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14:paraId="0528EE8B" w14:textId="28352DA7" w:rsidR="0036016D" w:rsidRDefault="009B35CD" w:rsidP="006C6044">
      <w:pPr>
        <w:snapToGrid w:val="0"/>
        <w:jc w:val="left"/>
        <w:rPr>
          <w:rFonts w:ascii="BIZ UDPゴシック" w:eastAsia="BIZ UDPゴシック" w:hAnsi="BIZ UDPゴシック"/>
          <w:noProof/>
          <w:sz w:val="28"/>
          <w:szCs w:val="28"/>
        </w:rPr>
      </w:pPr>
      <w:r w:rsidRPr="0068012D">
        <w:rPr>
          <w:rFonts w:ascii="BIZ UDPゴシック" w:eastAsia="BIZ UDPゴシック" w:hAnsi="BIZ UDP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1" behindDoc="1" locked="0" layoutInCell="1" allowOverlap="1" wp14:anchorId="65BB338C" wp14:editId="750EE8A7">
                <wp:simplePos x="0" y="0"/>
                <wp:positionH relativeFrom="margin">
                  <wp:align>right</wp:align>
                </wp:positionH>
                <wp:positionV relativeFrom="paragraph">
                  <wp:posOffset>195580</wp:posOffset>
                </wp:positionV>
                <wp:extent cx="6438900" cy="1114425"/>
                <wp:effectExtent l="19050" t="19050" r="19050" b="28575"/>
                <wp:wrapNone/>
                <wp:docPr id="8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38900" cy="111442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9A410D" id="正方形/長方形 8" o:spid="_x0000_s1026" style="position:absolute;left:0;text-align:left;margin-left:455.8pt;margin-top:15.4pt;width:507pt;height:87.75pt;z-index:-251655169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" fillcolor="#ffd966 [1943]" strokecolor="black [3213]" strokeweight="2.25pt">
                <w10:wrap anchorx="margin"/>
              </v:rect>
            </w:pict>
          </mc:Fallback>
        </mc:AlternateContent>
      </w:r>
    </w:p>
    <w:p w14:paraId="5FCB91B3" w14:textId="68020961" w:rsidR="00D56142" w:rsidRDefault="00DA56BF" w:rsidP="00320AD7">
      <w:pPr>
        <w:snapToGrid w:val="0"/>
        <w:ind w:firstLineChars="200" w:firstLine="560"/>
        <w:jc w:val="left"/>
        <w:rPr>
          <w:rFonts w:ascii="BIZ UDPゴシック" w:eastAsia="BIZ UDPゴシック" w:hAnsi="BIZ UDPゴシック"/>
          <w:sz w:val="28"/>
          <w:szCs w:val="28"/>
        </w:rPr>
      </w:pPr>
      <w:r w:rsidRPr="0068012D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2421A8C" wp14:editId="6B119DF6">
                <wp:simplePos x="0" y="0"/>
                <wp:positionH relativeFrom="margin">
                  <wp:align>right</wp:align>
                </wp:positionH>
                <wp:positionV relativeFrom="paragraph">
                  <wp:posOffset>-6985</wp:posOffset>
                </wp:positionV>
                <wp:extent cx="1828800" cy="182880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C53F90D" w14:textId="77777777" w:rsidR="00774E32" w:rsidRPr="004156CD" w:rsidRDefault="00774E32" w:rsidP="00F73106">
                            <w:pPr>
                              <w:snapToGrid w:val="0"/>
                              <w:ind w:right="285" w:firstLineChars="200" w:firstLine="560"/>
                              <w:jc w:val="right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156CD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白鷹町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2421A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92.8pt;margin-top:-.55pt;width:2in;height:2in;z-index:25169510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" filled="f" stroked="f" strokeweight=".5pt">
                <v:textbox style="mso-fit-shape-to-text:t" inset="5.85pt,.7pt,5.85pt,.7pt">
                  <w:txbxContent>
                    <w:p w14:paraId="1C53F90D" w14:textId="77777777" w:rsidR="00774E32" w:rsidRPr="004156CD" w:rsidRDefault="00774E32" w:rsidP="00F73106">
                      <w:pPr>
                        <w:snapToGrid w:val="0"/>
                        <w:ind w:right="285" w:firstLineChars="200" w:firstLine="560"/>
                        <w:jc w:val="right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156CD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白鷹町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531B" w:rsidRPr="0068012D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3C2B999" wp14:editId="68BDD7D5">
                <wp:simplePos x="0" y="0"/>
                <wp:positionH relativeFrom="column">
                  <wp:posOffset>4203065</wp:posOffset>
                </wp:positionH>
                <wp:positionV relativeFrom="paragraph">
                  <wp:posOffset>-280670</wp:posOffset>
                </wp:positionV>
                <wp:extent cx="2347595" cy="276225"/>
                <wp:effectExtent l="0" t="0" r="0" b="952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7595" cy="276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D7E9C7" w14:textId="4008F457" w:rsidR="00774E32" w:rsidRDefault="00774E32">
                            <w:r w:rsidRPr="00E34D64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令和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６</w:t>
                            </w:r>
                            <w:r w:rsidRPr="00E34D64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1月１６</w:t>
                            </w:r>
                            <w:r w:rsidRPr="00E34D64">
                              <w:rPr>
                                <w:rFonts w:ascii="BIZ UDPゴシック" w:eastAsia="BIZ UDPゴシック" w:hAnsi="BIZ UDPゴシック" w:hint="eastAsia"/>
                                <w:szCs w:val="21"/>
                              </w:rPr>
                              <w:t>日　全戸配布文書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C2B999" id="テキスト ボックス 21" o:spid="_x0000_s1027" type="#_x0000_t202" style="position:absolute;left:0;text-align:left;margin-left:330.95pt;margin-top:-22.1pt;width:184.85pt;height:21.7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" filled="f" stroked="f" strokeweight=".5pt">
                <v:textbox inset="5.85pt,.7pt,5.85pt,.7pt">
                  <w:txbxContent>
                    <w:p w14:paraId="78D7E9C7" w14:textId="4008F457" w:rsidR="00774E32" w:rsidRDefault="00774E32">
                      <w:r w:rsidRPr="00E34D64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令和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６</w:t>
                      </w:r>
                      <w:r w:rsidRPr="00E34D64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年</w:t>
                      </w:r>
                      <w:r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1月１６</w:t>
                      </w:r>
                      <w:r w:rsidRPr="00E34D64">
                        <w:rPr>
                          <w:rFonts w:ascii="BIZ UDPゴシック" w:eastAsia="BIZ UDPゴシック" w:hAnsi="BIZ UDPゴシック" w:hint="eastAsia"/>
                          <w:szCs w:val="21"/>
                        </w:rPr>
                        <w:t>日　全戸配布文書</w:t>
                      </w:r>
                    </w:p>
                  </w:txbxContent>
                </v:textbox>
              </v:shape>
            </w:pict>
          </mc:Fallback>
        </mc:AlternateContent>
      </w:r>
      <w:r w:rsidR="0068012D" w:rsidRPr="0068012D">
        <w:rPr>
          <w:rFonts w:ascii="BIZ UDPゴシック" w:eastAsia="BIZ UDPゴシック" w:hAnsi="BIZ UDPゴシック" w:hint="eastAsia"/>
          <w:noProof/>
          <w:sz w:val="28"/>
          <w:szCs w:val="28"/>
        </w:rPr>
        <w:t>１</w:t>
      </w:r>
      <w:r w:rsidR="009D2E98">
        <w:rPr>
          <w:rFonts w:ascii="BIZ UDPゴシック" w:eastAsia="BIZ UDPゴシック" w:hAnsi="BIZ UDPゴシック" w:hint="eastAsia"/>
          <w:noProof/>
          <w:sz w:val="28"/>
          <w:szCs w:val="28"/>
        </w:rPr>
        <w:t>２</w:t>
      </w:r>
      <w:r w:rsidR="004156CD" w:rsidRPr="004156CD">
        <w:rPr>
          <w:rFonts w:ascii="BIZ UDPゴシック" w:eastAsia="BIZ UDPゴシック" w:hAnsi="BIZ UDPゴシック" w:hint="eastAsia"/>
          <w:sz w:val="28"/>
          <w:szCs w:val="28"/>
        </w:rPr>
        <w:t>歳以上の皆さまへ</w:t>
      </w:r>
    </w:p>
    <w:p w14:paraId="765E5530" w14:textId="10C3B0F4" w:rsidR="004156CD" w:rsidRPr="005909C4" w:rsidRDefault="004156CD" w:rsidP="00F73106">
      <w:pPr>
        <w:snapToGrid w:val="0"/>
        <w:ind w:rightChars="201" w:right="422" w:firstLineChars="400" w:firstLine="1920"/>
        <w:jc w:val="left"/>
        <w:rPr>
          <w:rFonts w:ascii="BIZ UDPゴシック" w:eastAsia="BIZ UDPゴシック" w:hAnsi="BIZ UDPゴシック"/>
          <w:b/>
          <w:sz w:val="48"/>
          <w:szCs w:val="48"/>
        </w:rPr>
      </w:pPr>
      <w:r w:rsidRPr="005909C4">
        <w:rPr>
          <w:rFonts w:ascii="BIZ UDPゴシック" w:eastAsia="BIZ UDPゴシック" w:hAnsi="BIZ UDPゴシック" w:hint="eastAsia"/>
          <w:b/>
          <w:sz w:val="48"/>
          <w:szCs w:val="48"/>
        </w:rPr>
        <w:t>新型コロナワクチン</w:t>
      </w:r>
      <w:r w:rsidR="002A291D" w:rsidRPr="005909C4">
        <w:rPr>
          <w:rFonts w:ascii="BIZ UDPゴシック" w:eastAsia="BIZ UDPゴシック" w:hAnsi="BIZ UDPゴシック" w:hint="eastAsia"/>
          <w:b/>
          <w:sz w:val="48"/>
          <w:szCs w:val="48"/>
        </w:rPr>
        <w:t>秋開始</w:t>
      </w:r>
      <w:r w:rsidR="00DA56BF" w:rsidRPr="005909C4">
        <w:rPr>
          <w:rFonts w:ascii="BIZ UDPゴシック" w:eastAsia="BIZ UDPゴシック" w:hAnsi="BIZ UDPゴシック" w:hint="eastAsia"/>
          <w:b/>
          <w:sz w:val="48"/>
          <w:szCs w:val="48"/>
        </w:rPr>
        <w:t>接種</w:t>
      </w:r>
    </w:p>
    <w:p w14:paraId="0A5DE79F" w14:textId="1ABC4812" w:rsidR="002A291D" w:rsidRPr="005909C4" w:rsidRDefault="00DA56BF" w:rsidP="00F73106">
      <w:pPr>
        <w:snapToGrid w:val="0"/>
        <w:ind w:rightChars="201" w:right="422" w:firstLineChars="600" w:firstLine="2880"/>
        <w:rPr>
          <w:rFonts w:ascii="BIZ UDPゴシック" w:eastAsia="BIZ UDPゴシック" w:hAnsi="BIZ UDPゴシック"/>
          <w:b/>
          <w:sz w:val="48"/>
          <w:szCs w:val="48"/>
        </w:rPr>
      </w:pPr>
      <w:r w:rsidRPr="005909C4">
        <w:rPr>
          <w:rFonts w:ascii="BIZ UDPゴシック" w:eastAsia="BIZ UDPゴシック" w:hAnsi="BIZ UDPゴシック" w:hint="eastAsia"/>
          <w:b/>
          <w:sz w:val="48"/>
          <w:szCs w:val="48"/>
        </w:rPr>
        <w:t>について</w:t>
      </w:r>
      <w:r w:rsidR="004156CD" w:rsidRPr="005909C4">
        <w:rPr>
          <w:rFonts w:ascii="BIZ UDPゴシック" w:eastAsia="BIZ UDPゴシック" w:hAnsi="BIZ UDPゴシック" w:hint="eastAsia"/>
          <w:b/>
          <w:sz w:val="48"/>
          <w:szCs w:val="48"/>
        </w:rPr>
        <w:t>のお知らせ</w:t>
      </w:r>
      <w:r w:rsidR="002A291D" w:rsidRPr="005909C4">
        <w:rPr>
          <w:rFonts w:ascii="BIZ UDPゴシック" w:eastAsia="BIZ UDPゴシック" w:hAnsi="BIZ UDPゴシック" w:hint="eastAsia"/>
          <w:b/>
          <w:sz w:val="48"/>
          <w:szCs w:val="48"/>
        </w:rPr>
        <w:t>(第</w:t>
      </w:r>
      <w:r w:rsidR="0078296B">
        <w:rPr>
          <w:rFonts w:ascii="BIZ UDPゴシック" w:eastAsia="BIZ UDPゴシック" w:hAnsi="BIZ UDPゴシック" w:hint="eastAsia"/>
          <w:b/>
          <w:sz w:val="48"/>
          <w:szCs w:val="48"/>
        </w:rPr>
        <w:t>４</w:t>
      </w:r>
      <w:r w:rsidR="00EE4C67" w:rsidRPr="005909C4">
        <w:rPr>
          <w:rFonts w:ascii="BIZ UDPゴシック" w:eastAsia="BIZ UDPゴシック" w:hAnsi="BIZ UDPゴシック" w:hint="eastAsia"/>
          <w:b/>
          <w:sz w:val="48"/>
          <w:szCs w:val="48"/>
        </w:rPr>
        <w:t>報</w:t>
      </w:r>
      <w:r w:rsidR="002A291D" w:rsidRPr="005909C4">
        <w:rPr>
          <w:rFonts w:ascii="BIZ UDPゴシック" w:eastAsia="BIZ UDPゴシック" w:hAnsi="BIZ UDPゴシック" w:hint="eastAsia"/>
          <w:b/>
          <w:sz w:val="48"/>
          <w:szCs w:val="48"/>
        </w:rPr>
        <w:t>)</w:t>
      </w:r>
    </w:p>
    <w:p w14:paraId="14645022" w14:textId="7323631C" w:rsidR="003F5AAF" w:rsidRPr="003F5AAF" w:rsidRDefault="003F5AAF" w:rsidP="00DF627A">
      <w:pPr>
        <w:autoSpaceDN w:val="0"/>
        <w:snapToGrid w:val="0"/>
        <w:ind w:leftChars="270" w:left="567" w:rightChars="201" w:right="422"/>
        <w:rPr>
          <w:rFonts w:ascii="BIZ UDPゴシック" w:eastAsia="BIZ UDPゴシック" w:hAnsi="BIZ UDPゴシック"/>
          <w:sz w:val="14"/>
          <w:szCs w:val="14"/>
        </w:rPr>
      </w:pPr>
    </w:p>
    <w:p w14:paraId="55476DC3" w14:textId="3E37B159" w:rsidR="00DF627A" w:rsidRPr="004F2280" w:rsidRDefault="009124C8" w:rsidP="0078296B">
      <w:pPr>
        <w:autoSpaceDN w:val="0"/>
        <w:snapToGrid w:val="0"/>
        <w:ind w:leftChars="270" w:left="567" w:rightChars="201" w:right="422" w:firstLineChars="50" w:firstLine="140"/>
        <w:rPr>
          <w:rFonts w:ascii="BIZ UDPゴシック" w:eastAsia="BIZ UDPゴシック" w:hAnsi="BIZ UDPゴシック"/>
          <w:b/>
          <w:sz w:val="28"/>
          <w:szCs w:val="28"/>
          <w:u w:val="single"/>
        </w:rPr>
      </w:pPr>
      <w:r w:rsidRPr="004F2280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2月以降の</w:t>
      </w:r>
      <w:r w:rsidR="004F2280" w:rsidRPr="004F2280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新型コロナワクチン</w:t>
      </w:r>
      <w:r w:rsidRPr="004F2280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接種は</w:t>
      </w:r>
      <w:r w:rsidR="004F2280" w:rsidRPr="004F2280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、</w:t>
      </w:r>
      <w:r w:rsidRPr="004F2280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白鷹町立病院</w:t>
      </w:r>
      <w:r w:rsidR="006C6044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の外来</w:t>
      </w:r>
      <w:r w:rsidR="004F2280" w:rsidRPr="004F2280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にて</w:t>
      </w:r>
      <w:r w:rsidR="00B555F1" w:rsidRPr="004F2280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行います</w:t>
      </w:r>
      <w:r w:rsidRPr="004F2280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。</w:t>
      </w:r>
    </w:p>
    <w:p w14:paraId="3970A984" w14:textId="28480B17" w:rsidR="004F2280" w:rsidRDefault="004F2280" w:rsidP="004F2280">
      <w:pPr>
        <w:autoSpaceDN w:val="0"/>
        <w:snapToGrid w:val="0"/>
        <w:ind w:left="560" w:rightChars="201" w:right="422" w:hangingChars="200" w:hanging="560"/>
        <w:rPr>
          <w:rFonts w:ascii="BIZ UDPゴシック" w:eastAsia="BIZ UDPゴシック" w:hAnsi="BIZ UDPゴシック"/>
          <w:sz w:val="28"/>
          <w:szCs w:val="28"/>
        </w:rPr>
      </w:pPr>
      <w:r w:rsidRPr="004F2280">
        <w:rPr>
          <w:rFonts w:ascii="BIZ UDPゴシック" w:eastAsia="BIZ UDPゴシック" w:hAnsi="BIZ UDPゴシック" w:hint="eastAsia"/>
          <w:sz w:val="28"/>
          <w:szCs w:val="28"/>
        </w:rPr>
        <w:t xml:space="preserve">　　　　令和５年度秋開始接種は、令和６年３月３１日で終了しますので、接種を希望する場合は下記の案内をご確認</w:t>
      </w:r>
      <w:r w:rsidR="009B35CD">
        <w:rPr>
          <w:rFonts w:ascii="BIZ UDPゴシック" w:eastAsia="BIZ UDPゴシック" w:hAnsi="BIZ UDPゴシック" w:hint="eastAsia"/>
          <w:sz w:val="28"/>
          <w:szCs w:val="28"/>
        </w:rPr>
        <w:t>のうえ接種して</w:t>
      </w:r>
      <w:r w:rsidRPr="004F2280">
        <w:rPr>
          <w:rFonts w:ascii="BIZ UDPゴシック" w:eastAsia="BIZ UDPゴシック" w:hAnsi="BIZ UDPゴシック" w:hint="eastAsia"/>
          <w:sz w:val="28"/>
          <w:szCs w:val="28"/>
        </w:rPr>
        <w:t>ください。</w:t>
      </w:r>
    </w:p>
    <w:p w14:paraId="6EDE3E87" w14:textId="77777777" w:rsidR="00BC2ED4" w:rsidRPr="00BC2ED4" w:rsidRDefault="00BC2ED4" w:rsidP="004F2280">
      <w:pPr>
        <w:autoSpaceDN w:val="0"/>
        <w:snapToGrid w:val="0"/>
        <w:ind w:left="400" w:rightChars="201" w:right="422" w:hangingChars="200" w:hanging="400"/>
        <w:rPr>
          <w:rFonts w:ascii="BIZ UDPゴシック" w:eastAsia="BIZ UDPゴシック" w:hAnsi="BIZ UDPゴシック"/>
          <w:sz w:val="20"/>
          <w:szCs w:val="20"/>
        </w:rPr>
      </w:pPr>
    </w:p>
    <w:p w14:paraId="57FF7585" w14:textId="285385D6" w:rsidR="003F5AAF" w:rsidRPr="003F5AAF" w:rsidRDefault="006C6044" w:rsidP="00DF627A">
      <w:pPr>
        <w:autoSpaceDN w:val="0"/>
        <w:snapToGrid w:val="0"/>
        <w:ind w:leftChars="270" w:left="567" w:rightChars="201" w:right="422"/>
        <w:rPr>
          <w:rFonts w:ascii="BIZ UDPゴシック" w:eastAsia="BIZ UDPゴシック" w:hAnsi="BIZ UDPゴシック"/>
          <w:sz w:val="14"/>
          <w:szCs w:val="14"/>
        </w:rPr>
      </w:pPr>
      <w:r>
        <w:rPr>
          <w:rFonts w:ascii="BIZ UDPゴシック" w:eastAsia="BIZ UDPゴシック" w:hAnsi="BIZ UDPゴシック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11124027" wp14:editId="6F7F6032">
                <wp:simplePos x="0" y="0"/>
                <wp:positionH relativeFrom="margin">
                  <wp:posOffset>23286</wp:posOffset>
                </wp:positionH>
                <wp:positionV relativeFrom="paragraph">
                  <wp:posOffset>76826</wp:posOffset>
                </wp:positionV>
                <wp:extent cx="6776581" cy="4747365"/>
                <wp:effectExtent l="0" t="0" r="5715" b="0"/>
                <wp:wrapNone/>
                <wp:docPr id="17" name="四角形: 角を丸くする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76581" cy="4747365"/>
                        </a:xfrm>
                        <a:prstGeom prst="roundRect">
                          <a:avLst>
                            <a:gd name="adj" fmla="val 651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381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82EAA49" id="四角形: 角を丸くする 17" o:spid="_x0000_s1026" style="position:absolute;left:0;text-align:left;margin-left:1.85pt;margin-top:6.05pt;width:533.6pt;height:373.8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427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" fillcolor="#e2efd9 [665]" stroked="f" strokeweight="3pt">
                <v:stroke joinstyle="miter"/>
                <w10:wrap anchorx="margin"/>
              </v:roundrect>
            </w:pict>
          </mc:Fallback>
        </mc:AlternateContent>
      </w:r>
    </w:p>
    <w:p w14:paraId="5A64319B" w14:textId="1E3A08CE" w:rsidR="004F2280" w:rsidRDefault="00190AF0" w:rsidP="00ED3EB0">
      <w:pPr>
        <w:snapToGrid w:val="0"/>
        <w:ind w:firstLineChars="133" w:firstLine="426"/>
        <w:rPr>
          <w:rFonts w:ascii="BIZ UDPゴシック" w:eastAsia="BIZ UDPゴシック" w:hAnsi="BIZ UDPゴシック"/>
          <w:b/>
          <w:sz w:val="32"/>
          <w:szCs w:val="32"/>
        </w:rPr>
      </w:pPr>
      <w:r w:rsidRPr="004F2280">
        <w:rPr>
          <w:rFonts w:ascii="BIZ UDPゴシック" w:eastAsia="BIZ UDPゴシック" w:hAnsi="BIZ UDPゴシック" w:hint="eastAsia"/>
          <w:sz w:val="32"/>
          <w:szCs w:val="32"/>
        </w:rPr>
        <w:t>■対象</w:t>
      </w:r>
      <w:r w:rsidR="00A14ED7" w:rsidRPr="004F2280">
        <w:rPr>
          <w:rFonts w:ascii="BIZ UDPゴシック" w:eastAsia="BIZ UDPゴシック" w:hAnsi="BIZ UDPゴシック" w:hint="eastAsia"/>
          <w:sz w:val="32"/>
          <w:szCs w:val="32"/>
        </w:rPr>
        <w:t>となる方</w:t>
      </w:r>
      <w:r w:rsidR="001B39FF">
        <w:rPr>
          <w:rFonts w:ascii="BIZ UDPゴシック" w:eastAsia="BIZ UDPゴシック" w:hAnsi="BIZ UDPゴシック" w:hint="eastAsia"/>
          <w:sz w:val="32"/>
          <w:szCs w:val="32"/>
        </w:rPr>
        <w:t>：</w:t>
      </w:r>
      <w:r w:rsidR="0068012D" w:rsidRPr="004F2280">
        <w:rPr>
          <w:rFonts w:ascii="BIZ UDPゴシック" w:eastAsia="BIZ UDPゴシック" w:hAnsi="BIZ UDPゴシック" w:hint="eastAsia"/>
          <w:b/>
          <w:sz w:val="32"/>
          <w:szCs w:val="32"/>
        </w:rPr>
        <w:t>１</w:t>
      </w:r>
      <w:r w:rsidR="009D2E98" w:rsidRPr="004F2280">
        <w:rPr>
          <w:rFonts w:ascii="BIZ UDPゴシック" w:eastAsia="BIZ UDPゴシック" w:hAnsi="BIZ UDPゴシック" w:hint="eastAsia"/>
          <w:b/>
          <w:sz w:val="32"/>
          <w:szCs w:val="32"/>
        </w:rPr>
        <w:t>２</w:t>
      </w:r>
      <w:r w:rsidR="004156CD" w:rsidRPr="004F2280">
        <w:rPr>
          <w:rFonts w:ascii="BIZ UDPゴシック" w:eastAsia="BIZ UDPゴシック" w:hAnsi="BIZ UDPゴシック" w:hint="eastAsia"/>
          <w:b/>
          <w:sz w:val="32"/>
          <w:szCs w:val="32"/>
        </w:rPr>
        <w:t>歳以上の方で接種を希望する方</w:t>
      </w:r>
    </w:p>
    <w:p w14:paraId="61ECE406" w14:textId="281E5FA5" w:rsidR="004F2280" w:rsidRDefault="004F2280" w:rsidP="004F2280">
      <w:pPr>
        <w:snapToGrid w:val="0"/>
        <w:ind w:firstLineChars="400" w:firstLine="1040"/>
        <w:rPr>
          <w:rFonts w:ascii="BIZ UDPゴシック" w:eastAsia="BIZ UDPゴシック" w:hAnsi="BIZ UDPゴシック"/>
          <w:b/>
          <w:sz w:val="32"/>
          <w:szCs w:val="32"/>
        </w:rPr>
      </w:pPr>
      <w:r w:rsidRPr="00234993">
        <w:rPr>
          <w:rFonts w:ascii="BIZ UDPゴシック" w:eastAsia="BIZ UDPゴシック" w:hAnsi="BIZ UDPゴシック" w:hint="eastAsia"/>
          <w:sz w:val="26"/>
          <w:szCs w:val="26"/>
        </w:rPr>
        <w:t>・初回接種</w:t>
      </w:r>
      <w:r>
        <w:rPr>
          <w:rFonts w:ascii="BIZ UDPゴシック" w:eastAsia="BIZ UDPゴシック" w:hAnsi="BIZ UDPゴシック" w:hint="eastAsia"/>
          <w:sz w:val="26"/>
          <w:szCs w:val="26"/>
        </w:rPr>
        <w:t>（１回目、２回目）</w:t>
      </w:r>
      <w:r w:rsidRPr="00234993">
        <w:rPr>
          <w:rFonts w:ascii="BIZ UDPゴシック" w:eastAsia="BIZ UDPゴシック" w:hAnsi="BIZ UDPゴシック" w:hint="eastAsia"/>
          <w:sz w:val="26"/>
          <w:szCs w:val="26"/>
        </w:rPr>
        <w:t>の方もオミクロン株（XBB.1.5）での接種になります。</w:t>
      </w:r>
    </w:p>
    <w:p w14:paraId="06D9E6DF" w14:textId="4AD6AD61" w:rsidR="00A779D3" w:rsidRDefault="0047738D" w:rsidP="004F2280">
      <w:pPr>
        <w:snapToGrid w:val="0"/>
        <w:ind w:firstLineChars="400" w:firstLine="1040"/>
        <w:rPr>
          <w:rFonts w:ascii="BIZ UDPゴシック" w:eastAsia="BIZ UDPゴシック" w:hAnsi="BIZ UDPゴシック"/>
          <w:sz w:val="26"/>
          <w:szCs w:val="26"/>
        </w:rPr>
      </w:pPr>
      <w:r w:rsidRPr="00234993">
        <w:rPr>
          <w:rFonts w:ascii="BIZ UDPゴシック" w:eastAsia="BIZ UDPゴシック" w:hAnsi="BIZ UDPゴシック" w:hint="eastAsia"/>
          <w:sz w:val="26"/>
          <w:szCs w:val="26"/>
        </w:rPr>
        <w:t>・初回接種</w:t>
      </w:r>
      <w:r w:rsidRPr="00234993">
        <w:rPr>
          <w:rFonts w:ascii="BIZ UDPゴシック" w:eastAsia="BIZ UDPゴシック" w:hAnsi="BIZ UDPゴシック"/>
          <w:sz w:val="26"/>
          <w:szCs w:val="26"/>
        </w:rPr>
        <w:t>を終了し、前回の接種から</w:t>
      </w:r>
      <w:r w:rsidR="002A291D">
        <w:rPr>
          <w:rFonts w:ascii="BIZ UDPゴシック" w:eastAsia="BIZ UDPゴシック" w:hAnsi="BIZ UDPゴシック" w:hint="eastAsia"/>
          <w:sz w:val="26"/>
          <w:szCs w:val="26"/>
        </w:rPr>
        <w:t>３</w:t>
      </w:r>
      <w:r w:rsidR="00835AAD">
        <w:rPr>
          <w:rFonts w:ascii="BIZ UDPゴシック" w:eastAsia="BIZ UDPゴシック" w:hAnsi="BIZ UDPゴシック" w:hint="eastAsia"/>
          <w:sz w:val="26"/>
          <w:szCs w:val="26"/>
        </w:rPr>
        <w:t>か</w:t>
      </w:r>
      <w:r w:rsidRPr="00234993">
        <w:rPr>
          <w:rFonts w:ascii="BIZ UDPゴシック" w:eastAsia="BIZ UDPゴシック" w:hAnsi="BIZ UDPゴシック"/>
          <w:sz w:val="26"/>
          <w:szCs w:val="26"/>
        </w:rPr>
        <w:t>月経過している</w:t>
      </w:r>
      <w:r w:rsidRPr="00234993">
        <w:rPr>
          <w:rFonts w:ascii="BIZ UDPゴシック" w:eastAsia="BIZ UDPゴシック" w:hAnsi="BIZ UDPゴシック" w:hint="eastAsia"/>
          <w:sz w:val="26"/>
          <w:szCs w:val="26"/>
        </w:rPr>
        <w:t>方</w:t>
      </w:r>
      <w:r w:rsidR="00884059">
        <w:rPr>
          <w:rFonts w:ascii="BIZ UDPゴシック" w:eastAsia="BIZ UDPゴシック" w:hAnsi="BIZ UDPゴシック" w:hint="eastAsia"/>
          <w:sz w:val="26"/>
          <w:szCs w:val="26"/>
        </w:rPr>
        <w:t>でまだ秋開始接種を</w:t>
      </w:r>
    </w:p>
    <w:p w14:paraId="2C322C94" w14:textId="77777777" w:rsidR="00BC2ED4" w:rsidRDefault="00A779D3" w:rsidP="00BC2ED4">
      <w:pPr>
        <w:snapToGrid w:val="0"/>
        <w:ind w:firstLineChars="400" w:firstLine="1040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sz w:val="26"/>
          <w:szCs w:val="26"/>
        </w:rPr>
        <w:t>して</w:t>
      </w:r>
      <w:r w:rsidR="00884059">
        <w:rPr>
          <w:rFonts w:ascii="BIZ UDPゴシック" w:eastAsia="BIZ UDPゴシック" w:hAnsi="BIZ UDPゴシック" w:hint="eastAsia"/>
          <w:sz w:val="26"/>
          <w:szCs w:val="26"/>
        </w:rPr>
        <w:t>いない方</w:t>
      </w:r>
    </w:p>
    <w:p w14:paraId="65012AAC" w14:textId="3F72A509" w:rsidR="00884059" w:rsidRPr="00BC2ED4" w:rsidRDefault="00884059" w:rsidP="00BC2ED4">
      <w:pPr>
        <w:snapToGrid w:val="0"/>
        <w:ind w:firstLineChars="400" w:firstLine="640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67F353D9" wp14:editId="24834B1F">
                <wp:simplePos x="0" y="0"/>
                <wp:positionH relativeFrom="margin">
                  <wp:posOffset>435732</wp:posOffset>
                </wp:positionH>
                <wp:positionV relativeFrom="paragraph">
                  <wp:posOffset>114935</wp:posOffset>
                </wp:positionV>
                <wp:extent cx="5924550" cy="1171575"/>
                <wp:effectExtent l="19050" t="19050" r="19050" b="28575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1171575"/>
                        </a:xfrm>
                        <a:prstGeom prst="rect">
                          <a:avLst/>
                        </a:prstGeom>
                        <a:noFill/>
                        <a:ln w="38100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C05573" id="正方形/長方形 10" o:spid="_x0000_s1026" style="position:absolute;left:0;text-align:left;margin-left:34.3pt;margin-top:9.05pt;width:466.5pt;height:92.25pt;z-index:-251613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" filled="f" strokecolor="black [3213]" strokeweight="3pt">
                <w10:wrap anchorx="margin"/>
              </v:rect>
            </w:pict>
          </mc:Fallback>
        </mc:AlternateContent>
      </w:r>
    </w:p>
    <w:p w14:paraId="52F4A905" w14:textId="77777777" w:rsidR="00ED3EB0" w:rsidRDefault="00884059" w:rsidP="001B39FF">
      <w:pPr>
        <w:snapToGrid w:val="0"/>
        <w:ind w:right="139" w:firstLineChars="700" w:firstLine="1680"/>
        <w:rPr>
          <w:rFonts w:ascii="BIZ UDPゴシック" w:eastAsia="BIZ UDPゴシック" w:hAnsi="BIZ UDPゴシック"/>
          <w:b/>
          <w:noProof/>
          <w:sz w:val="24"/>
          <w:szCs w:val="24"/>
          <w:u w:val="single"/>
          <w:lang w:val="ja-JP"/>
        </w:rPr>
      </w:pPr>
      <w:r w:rsidRPr="00B91059">
        <w:rPr>
          <w:rFonts w:ascii="BIZ UDPゴシック" w:eastAsia="BIZ UDPゴシック" w:hAnsi="BIZ UDPゴシック" w:hint="eastAsia"/>
          <w:b/>
          <w:noProof/>
          <w:sz w:val="24"/>
          <w:szCs w:val="24"/>
          <w:lang w:val="ja-JP"/>
        </w:rPr>
        <w:drawing>
          <wp:anchor distT="0" distB="0" distL="114300" distR="114300" simplePos="0" relativeHeight="251667456" behindDoc="0" locked="0" layoutInCell="1" allowOverlap="1" wp14:anchorId="6659041C" wp14:editId="05460C15">
            <wp:simplePos x="0" y="0"/>
            <wp:positionH relativeFrom="column">
              <wp:posOffset>562558</wp:posOffset>
            </wp:positionH>
            <wp:positionV relativeFrom="paragraph">
              <wp:posOffset>133985</wp:posOffset>
            </wp:positionV>
            <wp:extent cx="447675" cy="447675"/>
            <wp:effectExtent l="0" t="0" r="9525" b="9525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注意マークの線画アイコン (1).jpeg"/>
                    <pic:cNvPicPr/>
                  </pic:nvPicPr>
                  <pic:blipFill>
                    <a:blip r:embed="rId7" cstate="print">
                      <a:duotone>
                        <a:prstClr val="black"/>
                        <a:schemeClr val="accent4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35AAD" w:rsidRPr="00B91059">
        <w:rPr>
          <w:rFonts w:ascii="BIZ UDPゴシック" w:eastAsia="BIZ UDPゴシック" w:hAnsi="BIZ UDPゴシック" w:hint="eastAsia"/>
          <w:b/>
          <w:noProof/>
          <w:sz w:val="24"/>
          <w:szCs w:val="24"/>
          <w:lang w:val="ja-JP"/>
        </w:rPr>
        <w:t>・</w:t>
      </w:r>
      <w:r w:rsidR="004156CD" w:rsidRPr="00B91059">
        <w:rPr>
          <w:rFonts w:ascii="BIZ UDPゴシック" w:eastAsia="BIZ UDPゴシック" w:hAnsi="BIZ UDPゴシック" w:hint="eastAsia"/>
          <w:b/>
          <w:noProof/>
          <w:sz w:val="24"/>
          <w:szCs w:val="24"/>
          <w:lang w:val="ja-JP"/>
        </w:rPr>
        <w:t>令和５年秋</w:t>
      </w:r>
      <w:r w:rsidR="00F74B5A" w:rsidRPr="00B91059">
        <w:rPr>
          <w:rFonts w:ascii="BIZ UDPゴシック" w:eastAsia="BIZ UDPゴシック" w:hAnsi="BIZ UDPゴシック" w:hint="eastAsia"/>
          <w:b/>
          <w:noProof/>
          <w:sz w:val="24"/>
          <w:szCs w:val="24"/>
          <w:lang w:val="ja-JP"/>
        </w:rPr>
        <w:t>開始</w:t>
      </w:r>
      <w:r w:rsidR="004156CD" w:rsidRPr="00B91059">
        <w:rPr>
          <w:rFonts w:ascii="BIZ UDPゴシック" w:eastAsia="BIZ UDPゴシック" w:hAnsi="BIZ UDPゴシック" w:hint="eastAsia"/>
          <w:b/>
          <w:noProof/>
          <w:sz w:val="24"/>
          <w:szCs w:val="24"/>
          <w:lang w:val="ja-JP"/>
        </w:rPr>
        <w:t>接種</w:t>
      </w:r>
      <w:r w:rsidR="000F2DE5">
        <w:rPr>
          <w:rFonts w:ascii="BIZ UDPゴシック" w:eastAsia="BIZ UDPゴシック" w:hAnsi="BIZ UDPゴシック" w:hint="eastAsia"/>
          <w:b/>
          <w:noProof/>
          <w:sz w:val="24"/>
          <w:szCs w:val="24"/>
          <w:lang w:val="ja-JP"/>
        </w:rPr>
        <w:t>について、</w:t>
      </w:r>
      <w:r w:rsidR="002A291D" w:rsidRPr="00100625">
        <w:rPr>
          <w:rFonts w:ascii="BIZ UDPゴシック" w:eastAsia="BIZ UDPゴシック" w:hAnsi="BIZ UDPゴシック" w:hint="eastAsia"/>
          <w:b/>
          <w:noProof/>
          <w:sz w:val="24"/>
          <w:szCs w:val="24"/>
          <w:u w:val="single"/>
          <w:lang w:val="ja-JP"/>
        </w:rPr>
        <w:t>令和５年</w:t>
      </w:r>
      <w:r w:rsidR="00835AAD" w:rsidRPr="00B91059">
        <w:rPr>
          <w:rFonts w:ascii="BIZ UDPゴシック" w:eastAsia="BIZ UDPゴシック" w:hAnsi="BIZ UDPゴシック" w:hint="eastAsia"/>
          <w:b/>
          <w:noProof/>
          <w:sz w:val="24"/>
          <w:szCs w:val="24"/>
          <w:u w:val="single"/>
          <w:lang w:val="ja-JP"/>
        </w:rPr>
        <w:t>９月２０日</w:t>
      </w:r>
      <w:r w:rsidR="00100625">
        <w:rPr>
          <w:rFonts w:ascii="BIZ UDPゴシック" w:eastAsia="BIZ UDPゴシック" w:hAnsi="BIZ UDPゴシック" w:hint="eastAsia"/>
          <w:b/>
          <w:noProof/>
          <w:sz w:val="24"/>
          <w:szCs w:val="24"/>
          <w:u w:val="single"/>
          <w:lang w:val="ja-JP"/>
        </w:rPr>
        <w:t>から令和６年</w:t>
      </w:r>
      <w:r w:rsidR="00A14ED7">
        <w:rPr>
          <w:rFonts w:ascii="BIZ UDPゴシック" w:eastAsia="BIZ UDPゴシック" w:hAnsi="BIZ UDPゴシック" w:hint="eastAsia"/>
          <w:b/>
          <w:noProof/>
          <w:sz w:val="24"/>
          <w:szCs w:val="24"/>
          <w:u w:val="single"/>
          <w:lang w:val="ja-JP"/>
        </w:rPr>
        <w:t>３月３１日</w:t>
      </w:r>
      <w:r w:rsidR="00EE4C67">
        <w:rPr>
          <w:rFonts w:ascii="BIZ UDPゴシック" w:eastAsia="BIZ UDPゴシック" w:hAnsi="BIZ UDPゴシック" w:hint="eastAsia"/>
          <w:b/>
          <w:noProof/>
          <w:sz w:val="24"/>
          <w:szCs w:val="24"/>
          <w:u w:val="single"/>
          <w:lang w:val="ja-JP"/>
        </w:rPr>
        <w:t>まで</w:t>
      </w:r>
    </w:p>
    <w:p w14:paraId="6C2FDBBE" w14:textId="21E46B4A" w:rsidR="00E0466D" w:rsidRPr="00B91059" w:rsidRDefault="00EE4C67" w:rsidP="001B39FF">
      <w:pPr>
        <w:snapToGrid w:val="0"/>
        <w:ind w:right="139" w:firstLineChars="800" w:firstLine="1920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noProof/>
          <w:sz w:val="24"/>
          <w:szCs w:val="24"/>
          <w:u w:val="single"/>
          <w:lang w:val="ja-JP"/>
        </w:rPr>
        <w:t>の間に</w:t>
      </w:r>
      <w:r w:rsidR="000F2DE5" w:rsidRPr="009B35CD">
        <w:rPr>
          <w:rFonts w:ascii="BIZ UDPゴシック" w:eastAsia="BIZ UDPゴシック" w:hAnsi="BIZ UDPゴシック" w:hint="eastAsia"/>
          <w:b/>
          <w:noProof/>
          <w:color w:val="FF0000"/>
          <w:sz w:val="24"/>
          <w:szCs w:val="24"/>
          <w:u w:val="single"/>
          <w:lang w:val="ja-JP"/>
        </w:rPr>
        <w:t>おひとり1回の接種</w:t>
      </w:r>
      <w:r w:rsidR="000F2DE5" w:rsidRPr="001C6343">
        <w:rPr>
          <w:rFonts w:ascii="BIZ UDPゴシック" w:eastAsia="BIZ UDPゴシック" w:hAnsi="BIZ UDPゴシック" w:hint="eastAsia"/>
          <w:b/>
          <w:noProof/>
          <w:sz w:val="24"/>
          <w:szCs w:val="24"/>
          <w:lang w:val="ja-JP"/>
        </w:rPr>
        <w:t>となります。</w:t>
      </w:r>
    </w:p>
    <w:p w14:paraId="4751F9FF" w14:textId="77777777" w:rsidR="00ED3EB0" w:rsidRDefault="004156CD" w:rsidP="001B39FF">
      <w:pPr>
        <w:snapToGrid w:val="0"/>
        <w:ind w:right="139" w:firstLineChars="700" w:firstLine="1680"/>
        <w:rPr>
          <w:rFonts w:ascii="BIZ UDPゴシック" w:eastAsia="BIZ UDPゴシック" w:hAnsi="BIZ UDPゴシック"/>
          <w:b/>
          <w:sz w:val="24"/>
          <w:szCs w:val="24"/>
        </w:rPr>
      </w:pPr>
      <w:r w:rsidRPr="00B91059">
        <w:rPr>
          <w:rFonts w:ascii="BIZ UDPゴシック" w:eastAsia="BIZ UDPゴシック" w:hAnsi="BIZ UDPゴシック" w:hint="eastAsia"/>
          <w:b/>
          <w:sz w:val="24"/>
          <w:szCs w:val="24"/>
        </w:rPr>
        <w:t>・</w:t>
      </w:r>
      <w:r w:rsidRPr="002A291D">
        <w:rPr>
          <w:rFonts w:ascii="BIZ UDPゴシック" w:eastAsia="BIZ UDPゴシック" w:hAnsi="BIZ UDPゴシック" w:hint="eastAsia"/>
          <w:b/>
          <w:sz w:val="24"/>
          <w:szCs w:val="24"/>
        </w:rPr>
        <w:t>初回接種</w:t>
      </w:r>
      <w:r w:rsidR="009B35CD">
        <w:rPr>
          <w:rFonts w:ascii="BIZ UDPゴシック" w:eastAsia="BIZ UDPゴシック" w:hAnsi="BIZ UDPゴシック" w:hint="eastAsia"/>
          <w:b/>
          <w:sz w:val="24"/>
          <w:szCs w:val="24"/>
        </w:rPr>
        <w:t>（１回目、２回目）</w:t>
      </w:r>
      <w:r w:rsidRPr="002A291D">
        <w:rPr>
          <w:rFonts w:ascii="BIZ UDPゴシック" w:eastAsia="BIZ UDPゴシック" w:hAnsi="BIZ UDPゴシック" w:hint="eastAsia"/>
          <w:b/>
          <w:sz w:val="24"/>
          <w:szCs w:val="24"/>
        </w:rPr>
        <w:t>を希望される方</w:t>
      </w:r>
      <w:r w:rsidRPr="00B91059">
        <w:rPr>
          <w:rFonts w:ascii="BIZ UDPゴシック" w:eastAsia="BIZ UDPゴシック" w:hAnsi="BIZ UDPゴシック" w:hint="eastAsia"/>
          <w:b/>
          <w:sz w:val="24"/>
          <w:szCs w:val="24"/>
        </w:rPr>
        <w:t>は</w:t>
      </w:r>
      <w:r w:rsidR="009B35CD">
        <w:rPr>
          <w:rFonts w:ascii="BIZ UDPゴシック" w:eastAsia="BIZ UDPゴシック" w:hAnsi="BIZ UDPゴシック" w:hint="eastAsia"/>
          <w:b/>
          <w:sz w:val="24"/>
          <w:szCs w:val="24"/>
        </w:rPr>
        <w:t>、使用ワクチンが決まっています</w:t>
      </w:r>
    </w:p>
    <w:p w14:paraId="4867B88B" w14:textId="6EBF98B3" w:rsidR="00190AF0" w:rsidRDefault="009B35CD" w:rsidP="001B39FF">
      <w:pPr>
        <w:snapToGrid w:val="0"/>
        <w:ind w:right="139" w:firstLineChars="800" w:firstLine="1920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ので、予約の前に</w:t>
      </w:r>
      <w:r w:rsidR="004156CD" w:rsidRPr="00B91059">
        <w:rPr>
          <w:rFonts w:ascii="BIZ UDPゴシック" w:eastAsia="BIZ UDPゴシック" w:hAnsi="BIZ UDPゴシック" w:hint="eastAsia"/>
          <w:b/>
          <w:sz w:val="24"/>
          <w:szCs w:val="24"/>
        </w:rPr>
        <w:t>健康推進係までお問合せください。</w:t>
      </w:r>
    </w:p>
    <w:p w14:paraId="53134781" w14:textId="3C1856FB" w:rsidR="009B35CD" w:rsidRPr="009B35CD" w:rsidRDefault="009B35CD" w:rsidP="001B39FF">
      <w:pPr>
        <w:snapToGrid w:val="0"/>
        <w:ind w:right="139" w:firstLineChars="700" w:firstLine="1680"/>
        <w:rPr>
          <w:rFonts w:ascii="BIZ UDPゴシック" w:eastAsia="BIZ UDPゴシック" w:hAnsi="BIZ UDPゴシック"/>
          <w:b/>
          <w:sz w:val="24"/>
          <w:szCs w:val="24"/>
        </w:rPr>
      </w:pPr>
      <w:r w:rsidRPr="009B35CD">
        <w:rPr>
          <w:rFonts w:ascii="BIZ UDPゴシック" w:eastAsia="BIZ UDPゴシック" w:hAnsi="BIZ UDPゴシック" w:hint="eastAsia"/>
          <w:b/>
          <w:sz w:val="24"/>
          <w:szCs w:val="24"/>
        </w:rPr>
        <w:t>・</w:t>
      </w:r>
      <w:r w:rsidR="0075124B">
        <w:rPr>
          <w:rFonts w:ascii="BIZ UDPゴシック" w:eastAsia="BIZ UDPゴシック" w:hAnsi="BIZ UDPゴシック" w:hint="eastAsia"/>
          <w:b/>
          <w:sz w:val="24"/>
          <w:szCs w:val="24"/>
        </w:rPr>
        <w:t>１２</w:t>
      </w:r>
      <w:r w:rsidR="0007266A">
        <w:rPr>
          <w:rFonts w:ascii="BIZ UDPゴシック" w:eastAsia="BIZ UDPゴシック" w:hAnsi="BIZ UDPゴシック" w:hint="eastAsia"/>
          <w:b/>
          <w:sz w:val="24"/>
          <w:szCs w:val="24"/>
        </w:rPr>
        <w:t>歳～</w:t>
      </w:r>
      <w:r w:rsidR="0075124B">
        <w:rPr>
          <w:rFonts w:ascii="BIZ UDPゴシック" w:eastAsia="BIZ UDPゴシック" w:hAnsi="BIZ UDPゴシック" w:hint="eastAsia"/>
          <w:b/>
          <w:sz w:val="24"/>
          <w:szCs w:val="24"/>
        </w:rPr>
        <w:t>１５</w:t>
      </w:r>
      <w:r w:rsidRPr="009B35CD">
        <w:rPr>
          <w:rFonts w:ascii="BIZ UDPゴシック" w:eastAsia="BIZ UDPゴシック" w:hAnsi="BIZ UDPゴシック" w:hint="eastAsia"/>
          <w:b/>
          <w:sz w:val="24"/>
          <w:szCs w:val="24"/>
        </w:rPr>
        <w:t>歳の方の接種には保護者の同伴が必要です。</w:t>
      </w:r>
    </w:p>
    <w:p w14:paraId="0558B4C8" w14:textId="0BA20637" w:rsidR="00BD1CB1" w:rsidRPr="00BD1CB1" w:rsidRDefault="00BD1CB1" w:rsidP="004156CD">
      <w:pPr>
        <w:snapToGrid w:val="0"/>
        <w:ind w:firstLineChars="200" w:firstLine="280"/>
        <w:rPr>
          <w:rFonts w:ascii="BIZ UDPゴシック" w:eastAsia="BIZ UDPゴシック" w:hAnsi="BIZ UDPゴシック"/>
          <w:sz w:val="14"/>
          <w:szCs w:val="14"/>
        </w:rPr>
      </w:pPr>
    </w:p>
    <w:p w14:paraId="4F026DD3" w14:textId="5E1EA04E" w:rsidR="009B35CD" w:rsidRPr="00BC2ED4" w:rsidRDefault="009B35CD" w:rsidP="00F64C49">
      <w:pPr>
        <w:snapToGrid w:val="0"/>
        <w:ind w:firstLineChars="400" w:firstLine="400"/>
        <w:rPr>
          <w:rFonts w:ascii="BIZ UDPゴシック" w:eastAsia="BIZ UDPゴシック" w:hAnsi="BIZ UDPゴシック"/>
          <w:sz w:val="10"/>
          <w:szCs w:val="10"/>
        </w:rPr>
      </w:pPr>
    </w:p>
    <w:p w14:paraId="252F1353" w14:textId="5A53247E" w:rsidR="009B35CD" w:rsidRDefault="009B35CD" w:rsidP="003219E0">
      <w:pPr>
        <w:snapToGrid w:val="0"/>
        <w:ind w:firstLineChars="133" w:firstLine="426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>■接種会場</w:t>
      </w:r>
      <w:r w:rsidR="001B39FF">
        <w:rPr>
          <w:rFonts w:ascii="BIZ UDPゴシック" w:eastAsia="BIZ UDPゴシック" w:hAnsi="BIZ UDPゴシック" w:hint="eastAsia"/>
          <w:sz w:val="32"/>
          <w:szCs w:val="32"/>
        </w:rPr>
        <w:t>：</w:t>
      </w:r>
      <w:r w:rsidRPr="00D74A9B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白鷹町立病院</w:t>
      </w:r>
      <w:r w:rsidR="00D74A9B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　</w:t>
      </w:r>
      <w:r w:rsidR="00D74A9B" w:rsidRPr="00D74A9B">
        <w:rPr>
          <w:rFonts w:ascii="BIZ UDPゴシック" w:eastAsia="BIZ UDPゴシック" w:hAnsi="BIZ UDPゴシック" w:hint="eastAsia"/>
          <w:sz w:val="28"/>
          <w:szCs w:val="28"/>
        </w:rPr>
        <w:t>病院</w:t>
      </w:r>
      <w:r w:rsidR="003219E0" w:rsidRPr="00D74A9B">
        <w:rPr>
          <w:rFonts w:ascii="BIZ UDPゴシック" w:eastAsia="BIZ UDPゴシック" w:hAnsi="BIZ UDPゴシック" w:hint="eastAsia"/>
          <w:sz w:val="28"/>
          <w:szCs w:val="28"/>
        </w:rPr>
        <w:t>正面入口からお入りください。</w:t>
      </w:r>
    </w:p>
    <w:p w14:paraId="7F0F82E9" w14:textId="77777777" w:rsidR="003219E0" w:rsidRPr="003219E0" w:rsidRDefault="003219E0" w:rsidP="00ED3EB0">
      <w:pPr>
        <w:snapToGrid w:val="0"/>
        <w:ind w:firstLineChars="133" w:firstLine="133"/>
        <w:rPr>
          <w:rFonts w:ascii="BIZ UDPゴシック" w:eastAsia="BIZ UDPゴシック" w:hAnsi="BIZ UDPゴシック"/>
          <w:sz w:val="10"/>
          <w:szCs w:val="10"/>
        </w:rPr>
      </w:pPr>
    </w:p>
    <w:p w14:paraId="0F0A7EA7" w14:textId="58BA5303" w:rsidR="004156CD" w:rsidRPr="007263D2" w:rsidRDefault="004156CD" w:rsidP="00ED3EB0">
      <w:pPr>
        <w:snapToGrid w:val="0"/>
        <w:ind w:firstLineChars="133" w:firstLine="426"/>
        <w:rPr>
          <w:rFonts w:ascii="BIZ UDPゴシック" w:eastAsia="BIZ UDPゴシック" w:hAnsi="BIZ UDPゴシック"/>
          <w:sz w:val="32"/>
          <w:szCs w:val="32"/>
        </w:rPr>
      </w:pPr>
      <w:r w:rsidRPr="007263D2">
        <w:rPr>
          <w:rFonts w:ascii="BIZ UDPゴシック" w:eastAsia="BIZ UDPゴシック" w:hAnsi="BIZ UDPゴシック" w:hint="eastAsia"/>
          <w:sz w:val="32"/>
          <w:szCs w:val="32"/>
        </w:rPr>
        <w:t>■接種</w:t>
      </w:r>
      <w:r w:rsidR="00A14ED7">
        <w:rPr>
          <w:rFonts w:ascii="BIZ UDPゴシック" w:eastAsia="BIZ UDPゴシック" w:hAnsi="BIZ UDPゴシック" w:hint="eastAsia"/>
          <w:sz w:val="32"/>
          <w:szCs w:val="32"/>
        </w:rPr>
        <w:t>日時</w:t>
      </w:r>
      <w:r w:rsidR="001B39FF">
        <w:rPr>
          <w:rFonts w:ascii="BIZ UDPゴシック" w:eastAsia="BIZ UDPゴシック" w:hAnsi="BIZ UDPゴシック" w:hint="eastAsia"/>
          <w:sz w:val="32"/>
          <w:szCs w:val="32"/>
        </w:rPr>
        <w:t>：</w:t>
      </w:r>
    </w:p>
    <w:p w14:paraId="1626CD69" w14:textId="30098A76" w:rsidR="006C6044" w:rsidRPr="00BC2ED4" w:rsidRDefault="00F940D1" w:rsidP="00794758">
      <w:pPr>
        <w:snapToGrid w:val="0"/>
        <w:ind w:leftChars="200" w:left="8420" w:rightChars="-136" w:right="-286" w:hangingChars="2500" w:hanging="8000"/>
        <w:rPr>
          <w:rFonts w:ascii="BIZ UDPゴシック" w:eastAsia="BIZ UDPゴシック" w:hAnsi="BIZ UDPゴシック"/>
          <w:b/>
          <w:sz w:val="28"/>
          <w:szCs w:val="28"/>
        </w:rPr>
      </w:pPr>
      <w:r w:rsidRPr="00D255FB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令和</w:t>
      </w:r>
      <w:r w:rsidR="009D2E98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６</w:t>
      </w:r>
      <w:r w:rsidRPr="00D255FB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年</w:t>
      </w:r>
      <w:r w:rsidR="00A779D3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２</w:t>
      </w:r>
      <w:r w:rsidR="00AD1AF4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月</w:t>
      </w:r>
      <w:r w:rsidR="00ED3EB0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１３</w:t>
      </w:r>
      <w:r w:rsidR="00BC2ED4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日(</w:t>
      </w:r>
      <w:r w:rsidR="00ED3EB0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火)、２月２７日(火)</w:t>
      </w:r>
      <w:r w:rsidR="00E61423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、</w:t>
      </w:r>
      <w:r w:rsidR="00ED3EB0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３月１２日(火)、３月</w:t>
      </w:r>
      <w:r w:rsidR="00794758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２６</w:t>
      </w:r>
      <w:r w:rsidR="00ED3EB0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日(火)</w:t>
      </w:r>
      <w:r w:rsidR="0075124B" w:rsidRPr="0075124B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 </w:t>
      </w:r>
      <w:r w:rsidR="0075124B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</w:t>
      </w:r>
      <w:r w:rsidR="0075124B" w:rsidRPr="0075124B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午後４時～</w:t>
      </w:r>
    </w:p>
    <w:p w14:paraId="374B46E8" w14:textId="6FDC9961" w:rsidR="0075124B" w:rsidRPr="00794758" w:rsidRDefault="0075124B" w:rsidP="00794758">
      <w:pPr>
        <w:snapToGrid w:val="0"/>
        <w:ind w:rightChars="-136" w:right="-286" w:firstLineChars="200" w:firstLine="560"/>
        <w:rPr>
          <w:rFonts w:ascii="BIZ UDPゴシック" w:eastAsia="BIZ UDPゴシック" w:hAnsi="BIZ UDPゴシック"/>
          <w:b/>
          <w:sz w:val="28"/>
          <w:szCs w:val="28"/>
          <w:u w:val="single"/>
        </w:rPr>
      </w:pPr>
      <w:r w:rsidRPr="00794758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※</w:t>
      </w:r>
      <w:r w:rsidR="0097363B">
        <w:rPr>
          <w:rFonts w:ascii="BIZ UDPゴシック" w:eastAsia="BIZ UDPゴシック" w:hAnsi="BIZ UDPゴシック"/>
          <w:b/>
          <w:sz w:val="28"/>
          <w:szCs w:val="28"/>
          <w:u w:val="single"/>
        </w:rPr>
        <w:t>12</w:t>
      </w:r>
      <w:r w:rsidRPr="00794758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歳～15歳の方は、２月２７日(火)、３月２６日(火)２日間</w:t>
      </w:r>
      <w:r w:rsidR="00794758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の</w:t>
      </w:r>
      <w:r w:rsidRPr="00794758">
        <w:rPr>
          <w:rFonts w:ascii="BIZ UDPゴシック" w:eastAsia="BIZ UDPゴシック" w:hAnsi="BIZ UDPゴシック" w:hint="eastAsia"/>
          <w:b/>
          <w:sz w:val="28"/>
          <w:szCs w:val="28"/>
          <w:u w:val="single"/>
        </w:rPr>
        <w:t>実施となります。</w:t>
      </w:r>
    </w:p>
    <w:p w14:paraId="0C372562" w14:textId="77777777" w:rsidR="001B39FF" w:rsidRPr="00BC2ED4" w:rsidRDefault="001B39FF" w:rsidP="0075124B">
      <w:pPr>
        <w:snapToGrid w:val="0"/>
        <w:ind w:rightChars="-136" w:right="-286" w:firstLineChars="133" w:firstLine="213"/>
        <w:rPr>
          <w:rFonts w:ascii="BIZ UDPゴシック" w:eastAsia="BIZ UDPゴシック" w:hAnsi="BIZ UDPゴシック"/>
          <w:sz w:val="16"/>
          <w:szCs w:val="16"/>
        </w:rPr>
      </w:pPr>
    </w:p>
    <w:p w14:paraId="615932A8" w14:textId="19912F13" w:rsidR="006D05C1" w:rsidRPr="00A779D3" w:rsidRDefault="006C6044" w:rsidP="001B39FF">
      <w:pPr>
        <w:snapToGrid w:val="0"/>
        <w:ind w:rightChars="-136" w:right="-286" w:firstLineChars="133" w:firstLine="426"/>
        <w:rPr>
          <w:rFonts w:ascii="BIZ UDPゴシック" w:eastAsia="BIZ UDPゴシック" w:hAnsi="BIZ UDPゴシック"/>
          <w:sz w:val="32"/>
          <w:szCs w:val="32"/>
        </w:rPr>
      </w:pPr>
      <w:r w:rsidRPr="006C6044">
        <w:rPr>
          <w:rFonts w:ascii="BIZ UDPゴシック" w:eastAsia="BIZ UDPゴシック" w:hAnsi="BIZ UDPゴシック" w:hint="eastAsia"/>
          <w:sz w:val="32"/>
          <w:szCs w:val="32"/>
        </w:rPr>
        <w:t>■</w:t>
      </w:r>
      <w:r>
        <w:rPr>
          <w:rFonts w:ascii="BIZ UDPゴシック" w:eastAsia="BIZ UDPゴシック" w:hAnsi="BIZ UDPゴシック" w:hint="eastAsia"/>
          <w:sz w:val="32"/>
          <w:szCs w:val="32"/>
        </w:rPr>
        <w:t>使用ワクチン</w:t>
      </w:r>
      <w:r w:rsidR="001B39FF">
        <w:rPr>
          <w:rFonts w:ascii="BIZ UDPゴシック" w:eastAsia="BIZ UDPゴシック" w:hAnsi="BIZ UDPゴシック" w:hint="eastAsia"/>
          <w:sz w:val="32"/>
          <w:szCs w:val="32"/>
        </w:rPr>
        <w:t>：</w:t>
      </w:r>
      <w:r w:rsidR="009D2E98" w:rsidRPr="00A779D3">
        <w:rPr>
          <w:rFonts w:ascii="BIZ UDPゴシック" w:eastAsia="BIZ UDPゴシック" w:hAnsi="BIZ UDPゴシック" w:hint="eastAsia"/>
          <w:b/>
          <w:sz w:val="32"/>
          <w:szCs w:val="32"/>
          <w:u w:val="single"/>
        </w:rPr>
        <w:t>オミクロン株対応１価ワクチン(オミクロン株XBB.1.5)</w:t>
      </w:r>
      <w:r w:rsidR="009D2E98" w:rsidRPr="00A779D3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</w:p>
    <w:p w14:paraId="507B9698" w14:textId="3275BA3E" w:rsidR="009D2E98" w:rsidRPr="006C6044" w:rsidRDefault="006D05C1" w:rsidP="001B39FF">
      <w:pPr>
        <w:snapToGrid w:val="0"/>
        <w:ind w:firstLineChars="1000" w:firstLine="2800"/>
        <w:rPr>
          <w:rFonts w:ascii="BIZ UDPゴシック" w:eastAsia="BIZ UDPゴシック" w:hAnsi="BIZ UDPゴシック"/>
          <w:b/>
          <w:sz w:val="28"/>
          <w:szCs w:val="28"/>
        </w:rPr>
      </w:pPr>
      <w:r w:rsidRPr="006C6044">
        <w:rPr>
          <w:rFonts w:ascii="BIZ UDPゴシック" w:eastAsia="BIZ UDPゴシック" w:hAnsi="BIZ UDPゴシック" w:hint="eastAsia"/>
          <w:sz w:val="28"/>
          <w:szCs w:val="28"/>
        </w:rPr>
        <w:t>ファイザー社・モデルナ社・</w:t>
      </w:r>
      <w:r w:rsidR="009124C8" w:rsidRPr="006C6044">
        <w:rPr>
          <w:rFonts w:ascii="BIZ UDPゴシック" w:eastAsia="BIZ UDPゴシック" w:hAnsi="BIZ UDPゴシック" w:hint="eastAsia"/>
          <w:sz w:val="28"/>
          <w:szCs w:val="28"/>
        </w:rPr>
        <w:t>第一三共社</w:t>
      </w:r>
      <w:r w:rsidR="009D2E98" w:rsidRPr="006C6044">
        <w:rPr>
          <w:rFonts w:ascii="BIZ UDPゴシック" w:eastAsia="BIZ UDPゴシック" w:hAnsi="BIZ UDPゴシック" w:hint="eastAsia"/>
          <w:sz w:val="28"/>
          <w:szCs w:val="28"/>
        </w:rPr>
        <w:t>製</w:t>
      </w:r>
      <w:r w:rsidR="006C6044" w:rsidRPr="006C6044"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9D2E98" w:rsidRPr="006C6044">
        <w:rPr>
          <w:rFonts w:ascii="BIZ UDPゴシック" w:eastAsia="BIZ UDPゴシック" w:hAnsi="BIZ UDPゴシック" w:hint="eastAsia"/>
          <w:sz w:val="28"/>
          <w:szCs w:val="28"/>
        </w:rPr>
        <w:t>予定</w:t>
      </w:r>
      <w:r w:rsidR="006C6044" w:rsidRPr="006C6044">
        <w:rPr>
          <w:rFonts w:ascii="BIZ UDPゴシック" w:eastAsia="BIZ UDPゴシック" w:hAnsi="BIZ UDPゴシック" w:hint="eastAsia"/>
          <w:sz w:val="28"/>
          <w:szCs w:val="28"/>
        </w:rPr>
        <w:t>しています。</w:t>
      </w:r>
    </w:p>
    <w:p w14:paraId="058E33BB" w14:textId="6DAEBE42" w:rsidR="00AB7F46" w:rsidRPr="00ED3EB0" w:rsidRDefault="001842B1" w:rsidP="00ED3EB0">
      <w:pPr>
        <w:snapToGrid w:val="0"/>
        <w:ind w:rightChars="-136" w:right="-286" w:firstLineChars="200" w:firstLine="440"/>
        <w:rPr>
          <w:rFonts w:ascii="BIZ UDPゴシック" w:eastAsia="BIZ UDPゴシック" w:hAnsi="BIZ UDPゴシック"/>
          <w:sz w:val="22"/>
        </w:rPr>
      </w:pPr>
      <w:r w:rsidRPr="00ED3EB0">
        <w:rPr>
          <w:rFonts w:ascii="BIZ UDPゴシック" w:eastAsia="BIZ UDPゴシック" w:hAnsi="BIZ UDPゴシック" w:hint="eastAsia"/>
          <w:sz w:val="22"/>
        </w:rPr>
        <w:t>※ワクチンの説明書は、</w:t>
      </w:r>
      <w:r w:rsidR="00B91059" w:rsidRPr="00ED3EB0">
        <w:rPr>
          <w:rFonts w:ascii="BIZ UDPゴシック" w:eastAsia="BIZ UDPゴシック" w:hAnsi="BIZ UDPゴシック" w:hint="eastAsia"/>
          <w:sz w:val="22"/>
        </w:rPr>
        <w:t>「</w:t>
      </w:r>
      <w:r w:rsidRPr="00ED3EB0">
        <w:rPr>
          <w:rFonts w:ascii="BIZ UDPゴシック" w:eastAsia="BIZ UDPゴシック" w:hAnsi="BIZ UDPゴシック" w:hint="eastAsia"/>
          <w:sz w:val="22"/>
        </w:rPr>
        <w:t>厚生労働省</w:t>
      </w:r>
      <w:r w:rsidR="00B91059" w:rsidRPr="00ED3EB0">
        <w:rPr>
          <w:rFonts w:ascii="BIZ UDPゴシック" w:eastAsia="BIZ UDPゴシック" w:hAnsi="BIZ UDPゴシック" w:hint="eastAsia"/>
          <w:sz w:val="22"/>
        </w:rPr>
        <w:t>ホームページ</w:t>
      </w:r>
      <w:r w:rsidR="002A291D" w:rsidRPr="00ED3EB0">
        <w:rPr>
          <w:rFonts w:ascii="BIZ UDPゴシック" w:eastAsia="BIZ UDPゴシック" w:hAnsi="BIZ UDPゴシック" w:hint="eastAsia"/>
          <w:sz w:val="22"/>
        </w:rPr>
        <w:t>/</w:t>
      </w:r>
      <w:r w:rsidR="00B91059" w:rsidRPr="00ED3EB0">
        <w:rPr>
          <w:rFonts w:ascii="BIZ UDPゴシック" w:eastAsia="BIZ UDPゴシック" w:hAnsi="BIZ UDPゴシック" w:hint="eastAsia"/>
          <w:sz w:val="22"/>
        </w:rPr>
        <w:t>政策について</w:t>
      </w:r>
      <w:r w:rsidR="002A291D" w:rsidRPr="00ED3EB0">
        <w:rPr>
          <w:rFonts w:ascii="BIZ UDPゴシック" w:eastAsia="BIZ UDPゴシック" w:hAnsi="BIZ UDPゴシック" w:hint="eastAsia"/>
          <w:sz w:val="22"/>
        </w:rPr>
        <w:t>/</w:t>
      </w:r>
      <w:r w:rsidR="00B91059" w:rsidRPr="00ED3EB0">
        <w:rPr>
          <w:rFonts w:ascii="BIZ UDPゴシック" w:eastAsia="BIZ UDPゴシック" w:hAnsi="BIZ UDPゴシック" w:hint="eastAsia"/>
          <w:sz w:val="22"/>
        </w:rPr>
        <w:t>説明書・情報提供資材」を</w:t>
      </w:r>
      <w:r w:rsidRPr="00ED3EB0">
        <w:rPr>
          <w:rFonts w:ascii="BIZ UDPゴシック" w:eastAsia="BIZ UDPゴシック" w:hAnsi="BIZ UDPゴシック" w:hint="eastAsia"/>
          <w:sz w:val="22"/>
        </w:rPr>
        <w:t>ご覧ください。</w:t>
      </w:r>
    </w:p>
    <w:p w14:paraId="02F88158" w14:textId="2E159F88" w:rsidR="003F5AAF" w:rsidRPr="00BC2ED4" w:rsidRDefault="003F5AAF" w:rsidP="006C6044">
      <w:pPr>
        <w:snapToGrid w:val="0"/>
        <w:ind w:rightChars="-68" w:right="-143"/>
        <w:rPr>
          <w:rFonts w:ascii="BIZ UDPゴシック" w:eastAsia="BIZ UDPゴシック" w:hAnsi="BIZ UDPゴシック"/>
          <w:b/>
          <w:sz w:val="20"/>
          <w:szCs w:val="20"/>
        </w:rPr>
      </w:pPr>
    </w:p>
    <w:p w14:paraId="0E95EA3E" w14:textId="77777777" w:rsidR="00BC2ED4" w:rsidRPr="00BC2ED4" w:rsidRDefault="00BC2ED4" w:rsidP="006C6044">
      <w:pPr>
        <w:snapToGrid w:val="0"/>
        <w:ind w:rightChars="-68" w:right="-143"/>
        <w:rPr>
          <w:rFonts w:ascii="BIZ UDPゴシック" w:eastAsia="BIZ UDPゴシック" w:hAnsi="BIZ UDPゴシック"/>
          <w:b/>
          <w:sz w:val="20"/>
          <w:szCs w:val="20"/>
        </w:rPr>
      </w:pPr>
    </w:p>
    <w:p w14:paraId="3B26AB0C" w14:textId="6FD79637" w:rsidR="00E91295" w:rsidRPr="006C6044" w:rsidRDefault="00ED3EB0" w:rsidP="006C6044">
      <w:pPr>
        <w:snapToGrid w:val="0"/>
        <w:ind w:firstLineChars="200" w:firstLine="200"/>
        <w:rPr>
          <w:rFonts w:ascii="BIZ UDPゴシック" w:eastAsia="BIZ UDPゴシック" w:hAnsi="BIZ UDPゴシック"/>
          <w:sz w:val="14"/>
          <w:szCs w:val="14"/>
        </w:rPr>
      </w:pPr>
      <w:r w:rsidRPr="001B39FF">
        <w:rPr>
          <w:rFonts w:ascii="BIZ UDPゴシック" w:eastAsia="BIZ UDPゴシック" w:hAnsi="BIZ UDPゴシック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0DE86CB" wp14:editId="0FCAABE0">
                <wp:simplePos x="0" y="0"/>
                <wp:positionH relativeFrom="column">
                  <wp:posOffset>48338</wp:posOffset>
                </wp:positionH>
                <wp:positionV relativeFrom="paragraph">
                  <wp:posOffset>67720</wp:posOffset>
                </wp:positionV>
                <wp:extent cx="6648450" cy="1941534"/>
                <wp:effectExtent l="19050" t="19050" r="19050" b="20955"/>
                <wp:wrapNone/>
                <wp:docPr id="16" name="四角形: 角を丸くする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8450" cy="1941534"/>
                        </a:xfrm>
                        <a:prstGeom prst="roundRect">
                          <a:avLst>
                            <a:gd name="adj" fmla="val 11536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1FB2D9" id="四角形: 角を丸くする 16" o:spid="_x0000_s1026" style="position:absolute;left:0;text-align:left;margin-left:3.8pt;margin-top:5.35pt;width:523.5pt;height:152.9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756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" fillcolor="#fff2cc [663]" strokecolor="red" strokeweight="2.25pt">
                <v:stroke joinstyle="miter"/>
              </v:roundrect>
            </w:pict>
          </mc:Fallback>
        </mc:AlternateContent>
      </w:r>
      <w:r w:rsidR="003F5AAF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</w:p>
    <w:p w14:paraId="59DEE2E3" w14:textId="3913B648" w:rsidR="001D5A17" w:rsidRPr="0007266A" w:rsidRDefault="001D5A17" w:rsidP="001B39FF">
      <w:pPr>
        <w:snapToGrid w:val="0"/>
        <w:ind w:rightChars="-68" w:right="-143" w:firstLineChars="133" w:firstLine="426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Segoe UI Emoji" w:eastAsia="BIZ UDPゴシック" w:hAnsi="Segoe UI Emoji" w:cs="Segoe UI Emoji" w:hint="eastAsia"/>
          <w:sz w:val="32"/>
          <w:szCs w:val="32"/>
        </w:rPr>
        <w:t>■予約期間：令和６年２月１日（木）～２月９日（金）</w:t>
      </w:r>
      <w:r w:rsidR="0007266A">
        <w:rPr>
          <w:rFonts w:ascii="Segoe UI Emoji" w:eastAsia="BIZ UDPゴシック" w:hAnsi="Segoe UI Emoji" w:cs="Segoe UI Emoji" w:hint="eastAsia"/>
          <w:sz w:val="32"/>
          <w:szCs w:val="32"/>
        </w:rPr>
        <w:t xml:space="preserve">　</w:t>
      </w:r>
    </w:p>
    <w:p w14:paraId="1CDA9B8D" w14:textId="77777777" w:rsidR="001B39FF" w:rsidRPr="001B39FF" w:rsidRDefault="001B39FF" w:rsidP="001B39FF">
      <w:pPr>
        <w:snapToGrid w:val="0"/>
        <w:ind w:rightChars="-68" w:right="-143" w:firstLineChars="133" w:firstLine="133"/>
        <w:rPr>
          <w:rFonts w:ascii="BIZ UDPゴシック" w:eastAsia="BIZ UDPゴシック" w:hAnsi="BIZ UDPゴシック"/>
          <w:sz w:val="10"/>
          <w:szCs w:val="10"/>
        </w:rPr>
      </w:pPr>
    </w:p>
    <w:p w14:paraId="18A4F1A1" w14:textId="7A65577F" w:rsidR="00DC7B01" w:rsidRPr="001D5A17" w:rsidRDefault="00DC7B01" w:rsidP="001B39FF">
      <w:pPr>
        <w:snapToGrid w:val="0"/>
        <w:ind w:rightChars="-68" w:right="-143" w:firstLineChars="133" w:firstLine="426"/>
        <w:rPr>
          <w:rFonts w:ascii="BIZ UDPゴシック" w:eastAsia="BIZ UDPゴシック" w:hAnsi="BIZ UDPゴシック"/>
          <w:b/>
          <w:color w:val="000000" w:themeColor="text1"/>
          <w:sz w:val="32"/>
          <w:szCs w:val="32"/>
        </w:rPr>
      </w:pPr>
      <w:r w:rsidRPr="00A779D3">
        <w:rPr>
          <w:rFonts w:ascii="BIZ UDPゴシック" w:eastAsia="BIZ UDPゴシック" w:hAnsi="BIZ UDPゴシック" w:hint="eastAsia"/>
          <w:sz w:val="32"/>
          <w:szCs w:val="32"/>
        </w:rPr>
        <w:t>■予約方法</w:t>
      </w:r>
      <w:r w:rsidR="001D5A17">
        <w:rPr>
          <w:rFonts w:ascii="BIZ UDPゴシック" w:eastAsia="BIZ UDPゴシック" w:hAnsi="BIZ UDPゴシック" w:hint="eastAsia"/>
          <w:sz w:val="32"/>
          <w:szCs w:val="32"/>
        </w:rPr>
        <w:t>：</w:t>
      </w:r>
      <w:r w:rsidR="0038531B" w:rsidRPr="001D5A17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  <w:r w:rsidR="001D5A17" w:rsidRPr="001D5A17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>Webか電話で予約してください。</w:t>
      </w:r>
    </w:p>
    <w:p w14:paraId="7E6C6B63" w14:textId="098E1FCE" w:rsidR="001D5A17" w:rsidRPr="001D5A17" w:rsidRDefault="00DC7B01" w:rsidP="00BC2ED4">
      <w:pPr>
        <w:snapToGrid w:val="0"/>
        <w:ind w:rightChars="-68" w:right="-143"/>
        <w:rPr>
          <w:rFonts w:ascii="BIZ UDPゴシック" w:eastAsia="BIZ UDPゴシック" w:hAnsi="BIZ UDPゴシック"/>
          <w:b/>
          <w:color w:val="000000" w:themeColor="text1"/>
          <w:szCs w:val="21"/>
        </w:rPr>
      </w:pPr>
      <w:r w:rsidRPr="001D5A17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 xml:space="preserve">　</w:t>
      </w:r>
      <w:r w:rsidR="001D5A17" w:rsidRPr="001D5A17">
        <w:rPr>
          <w:rFonts w:ascii="BIZ UDPゴシック" w:eastAsia="BIZ UDPゴシック" w:hAnsi="BIZ UDPゴシック"/>
          <w:noProof/>
          <w:color w:val="000000" w:themeColor="text1"/>
          <w:sz w:val="16"/>
          <w:szCs w:val="16"/>
          <w:u w:val="single"/>
        </w:rPr>
        <w:drawing>
          <wp:anchor distT="0" distB="0" distL="114300" distR="114300" simplePos="0" relativeHeight="251707392" behindDoc="0" locked="0" layoutInCell="1" allowOverlap="1" wp14:anchorId="5B3D87FA" wp14:editId="62965DD5">
            <wp:simplePos x="0" y="0"/>
            <wp:positionH relativeFrom="margin">
              <wp:posOffset>5943501</wp:posOffset>
            </wp:positionH>
            <wp:positionV relativeFrom="paragraph">
              <wp:posOffset>26669</wp:posOffset>
            </wp:positionV>
            <wp:extent cx="602713" cy="638049"/>
            <wp:effectExtent l="0" t="0" r="6985" b="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28" t="7695" r="7810" b="8721"/>
                    <a:stretch/>
                  </pic:blipFill>
                  <pic:spPr bwMode="auto">
                    <a:xfrm>
                      <a:off x="0" y="0"/>
                      <a:ext cx="603194" cy="6385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A17" w:rsidRPr="001D5A17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 xml:space="preserve">　　　</w:t>
      </w:r>
      <w:r w:rsidR="001D5A17" w:rsidRPr="001D5A17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>・</w:t>
      </w:r>
      <w:r w:rsidR="001D5A17" w:rsidRPr="001D5A17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  <w:u w:val="single"/>
        </w:rPr>
        <w:t>Web予約</w:t>
      </w:r>
      <w:r w:rsidR="001D5A17" w:rsidRPr="001D5A17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 xml:space="preserve">　</w:t>
      </w:r>
      <w:r w:rsidR="001D5A17" w:rsidRPr="001D5A17">
        <w:rPr>
          <w:rFonts w:ascii="BIZ UDPゴシック" w:eastAsia="BIZ UDPゴシック" w:hAnsi="BIZ UDPゴシック" w:hint="eastAsia"/>
          <w:b/>
          <w:color w:val="000000" w:themeColor="text1"/>
          <w:sz w:val="26"/>
          <w:szCs w:val="26"/>
        </w:rPr>
        <w:t>※２４時間対応</w:t>
      </w:r>
      <w:r w:rsidR="001D5A17" w:rsidRPr="001D5A17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(予約開始の</w:t>
      </w:r>
      <w:r w:rsidR="001B39FF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２月1日</w:t>
      </w:r>
      <w:r w:rsidR="001D5A17" w:rsidRPr="001D5A17">
        <w:rPr>
          <w:rFonts w:ascii="BIZ UDPゴシック" w:eastAsia="BIZ UDPゴシック" w:hAnsi="BIZ UDPゴシック" w:hint="eastAsia"/>
          <w:b/>
          <w:color w:val="000000" w:themeColor="text1"/>
          <w:szCs w:val="21"/>
        </w:rPr>
        <w:t>は午前９時からスタート)</w:t>
      </w:r>
    </w:p>
    <w:p w14:paraId="2060AE20" w14:textId="77777777" w:rsidR="001D5A17" w:rsidRPr="001D5A17" w:rsidRDefault="001D5A17" w:rsidP="001D5A17">
      <w:pPr>
        <w:snapToGrid w:val="0"/>
        <w:ind w:rightChars="-68" w:right="-143" w:firstLineChars="600" w:firstLine="960"/>
        <w:rPr>
          <w:rFonts w:ascii="BIZ UDPゴシック" w:eastAsia="BIZ UDPゴシック" w:hAnsi="BIZ UDPゴシック"/>
          <w:b/>
          <w:color w:val="000000" w:themeColor="text1"/>
          <w:sz w:val="22"/>
        </w:rPr>
      </w:pPr>
      <w:r w:rsidRPr="001D5A17">
        <w:rPr>
          <w:rFonts w:ascii="BIZ UDPゴシック" w:eastAsia="BIZ UDPゴシック" w:hAnsi="BIZ UDPゴシック"/>
          <w:noProof/>
          <w:color w:val="000000" w:themeColor="text1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D9A9051" wp14:editId="1F8CD8C7">
                <wp:simplePos x="0" y="0"/>
                <wp:positionH relativeFrom="column">
                  <wp:posOffset>4206979</wp:posOffset>
                </wp:positionH>
                <wp:positionV relativeFrom="paragraph">
                  <wp:posOffset>129305</wp:posOffset>
                </wp:positionV>
                <wp:extent cx="1841326" cy="390525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326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C00EF4" w14:textId="77777777" w:rsidR="00774E32" w:rsidRPr="00157CE8" w:rsidRDefault="00774E32" w:rsidP="00794758">
                            <w:pPr>
                              <w:ind w:firstLineChars="100" w:firstLine="220"/>
                              <w:rPr>
                                <w:b/>
                                <w:sz w:val="22"/>
                              </w:rPr>
                            </w:pPr>
                            <w:r w:rsidRPr="00157CE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  <w:u w:val="single"/>
                              </w:rPr>
                              <w:t xml:space="preserve">接種予約受付サイト　</w:t>
                            </w:r>
                            <w:r w:rsidRPr="00157CE8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2"/>
                              </w:rPr>
                              <w:t>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A9051" id="テキスト ボックス 4" o:spid="_x0000_s1028" type="#_x0000_t202" style="position:absolute;left:0;text-align:left;margin-left:331.25pt;margin-top:10.2pt;width:145pt;height:30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" filled="f" stroked="f" strokeweight=".5pt">
                <v:textbox>
                  <w:txbxContent>
                    <w:p w14:paraId="6FC00EF4" w14:textId="77777777" w:rsidR="00774E32" w:rsidRPr="00157CE8" w:rsidRDefault="00774E32" w:rsidP="00794758">
                      <w:pPr>
                        <w:ind w:firstLineChars="100" w:firstLine="220"/>
                        <w:rPr>
                          <w:b/>
                          <w:sz w:val="22"/>
                        </w:rPr>
                      </w:pPr>
                      <w:r w:rsidRPr="00157CE8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  <w:u w:val="single"/>
                        </w:rPr>
                        <w:t xml:space="preserve">接種予約受付サイト　</w:t>
                      </w:r>
                      <w:r w:rsidRPr="00157CE8">
                        <w:rPr>
                          <w:rFonts w:ascii="BIZ UDPゴシック" w:eastAsia="BIZ UDPゴシック" w:hAnsi="BIZ UDPゴシック" w:hint="eastAsia"/>
                          <w:b/>
                          <w:sz w:val="22"/>
                        </w:rPr>
                        <w:t>⇒</w:t>
                      </w:r>
                    </w:p>
                  </w:txbxContent>
                </v:textbox>
              </v:shape>
            </w:pict>
          </mc:Fallback>
        </mc:AlternateContent>
      </w:r>
      <w:r w:rsidRPr="001D5A17">
        <w:rPr>
          <w:rFonts w:ascii="BIZ UDPゴシック" w:eastAsia="BIZ UDPゴシック" w:hAnsi="BIZ UDPゴシック" w:hint="eastAsia"/>
          <w:b/>
          <w:color w:val="000000" w:themeColor="text1"/>
          <w:sz w:val="22"/>
        </w:rPr>
        <w:t>町ホームページ新型コロナウイルスワクチン接種予約受付ページか右のQRコードから</w:t>
      </w:r>
    </w:p>
    <w:p w14:paraId="3804D086" w14:textId="77777777" w:rsidR="001D5A17" w:rsidRPr="001D5A17" w:rsidRDefault="001D5A17" w:rsidP="001D5A17">
      <w:pPr>
        <w:snapToGrid w:val="0"/>
        <w:ind w:rightChars="-68" w:right="-143" w:firstLineChars="265" w:firstLine="265"/>
        <w:rPr>
          <w:rFonts w:ascii="BIZ UDPゴシック" w:eastAsia="BIZ UDPゴシック" w:hAnsi="BIZ UDPゴシック"/>
          <w:b/>
          <w:color w:val="000000" w:themeColor="text1"/>
          <w:sz w:val="10"/>
          <w:szCs w:val="10"/>
        </w:rPr>
      </w:pPr>
    </w:p>
    <w:p w14:paraId="2BC088C9" w14:textId="77777777" w:rsidR="001D5A17" w:rsidRPr="001D5A17" w:rsidRDefault="001D5A17" w:rsidP="001D5A17">
      <w:pPr>
        <w:snapToGrid w:val="0"/>
        <w:ind w:leftChars="277" w:left="582" w:rightChars="-68" w:right="-143" w:firstLineChars="186" w:firstLine="260"/>
        <w:rPr>
          <w:rFonts w:ascii="BIZ UDPゴシック" w:eastAsia="BIZ UDPゴシック" w:hAnsi="BIZ UDPゴシック"/>
          <w:b/>
          <w:color w:val="000000" w:themeColor="text1"/>
          <w:sz w:val="14"/>
          <w:szCs w:val="14"/>
        </w:rPr>
      </w:pPr>
    </w:p>
    <w:p w14:paraId="144C5446" w14:textId="29390EE0" w:rsidR="001D5A17" w:rsidRPr="001D5A17" w:rsidRDefault="001D5A17" w:rsidP="001D5A17">
      <w:pPr>
        <w:snapToGrid w:val="0"/>
        <w:ind w:leftChars="277" w:left="582" w:rightChars="-68" w:right="-143" w:firstLineChars="186" w:firstLine="260"/>
        <w:rPr>
          <w:rFonts w:ascii="BIZ UDPゴシック" w:eastAsia="BIZ UDPゴシック" w:hAnsi="BIZ UDPゴシック"/>
          <w:b/>
          <w:color w:val="000000" w:themeColor="text1"/>
          <w:sz w:val="14"/>
          <w:szCs w:val="14"/>
        </w:rPr>
      </w:pPr>
    </w:p>
    <w:p w14:paraId="4F49BF52" w14:textId="1C618CB1" w:rsidR="001D5A17" w:rsidRPr="00BC2ED4" w:rsidRDefault="00BC2ED4" w:rsidP="00BC2ED4">
      <w:pPr>
        <w:snapToGrid w:val="0"/>
        <w:ind w:rightChars="-68" w:right="-143" w:firstLineChars="257" w:firstLine="565"/>
        <w:rPr>
          <w:rFonts w:ascii="BIZ UDPゴシック" w:eastAsia="BIZ UDPゴシック" w:hAnsi="BIZ UDPゴシック"/>
          <w:b/>
          <w:sz w:val="32"/>
          <w:szCs w:val="32"/>
        </w:rPr>
      </w:pPr>
      <w:r w:rsidRPr="001D5A17">
        <w:rPr>
          <w:rFonts w:ascii="BIZ UDPゴシック" w:eastAsia="BIZ UDPゴシック" w:hAnsi="BIZ UDPゴシック"/>
          <w:noProof/>
          <w:color w:val="000000" w:themeColor="text1"/>
          <w:sz w:val="22"/>
        </w:rPr>
        <w:drawing>
          <wp:anchor distT="0" distB="0" distL="114300" distR="114300" simplePos="0" relativeHeight="251708416" behindDoc="0" locked="0" layoutInCell="1" allowOverlap="1" wp14:anchorId="12A923C9" wp14:editId="4E4015B5">
            <wp:simplePos x="0" y="0"/>
            <wp:positionH relativeFrom="column">
              <wp:posOffset>4290695</wp:posOffset>
            </wp:positionH>
            <wp:positionV relativeFrom="paragraph">
              <wp:posOffset>18728</wp:posOffset>
            </wp:positionV>
            <wp:extent cx="341710" cy="224317"/>
            <wp:effectExtent l="0" t="0" r="1270" b="4445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710" cy="224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5A17" w:rsidRPr="001D5A17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>・</w:t>
      </w:r>
      <w:r w:rsidR="001D5A17" w:rsidRPr="001D5A17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  <w:u w:val="single"/>
        </w:rPr>
        <w:t>電話予約</w:t>
      </w:r>
      <w:r w:rsidR="001D5A17" w:rsidRPr="001D5A17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 xml:space="preserve">　</w:t>
      </w:r>
      <w:r w:rsidR="001D5A17" w:rsidRPr="001B39FF">
        <w:rPr>
          <w:rFonts w:ascii="BIZ UDPゴシック" w:eastAsia="BIZ UDPゴシック" w:hAnsi="BIZ UDPゴシック" w:hint="eastAsia"/>
          <w:b/>
          <w:color w:val="000000" w:themeColor="text1"/>
          <w:sz w:val="26"/>
          <w:szCs w:val="26"/>
        </w:rPr>
        <w:t>※</w:t>
      </w:r>
      <w:bookmarkStart w:id="1" w:name="_Hlk155878549"/>
      <w:r w:rsidR="001D5A17" w:rsidRPr="001B39FF">
        <w:rPr>
          <w:rFonts w:ascii="BIZ UDPゴシック" w:eastAsia="BIZ UDPゴシック" w:hAnsi="BIZ UDPゴシック" w:hint="eastAsia"/>
          <w:b/>
          <w:color w:val="000000" w:themeColor="text1"/>
          <w:sz w:val="26"/>
          <w:szCs w:val="26"/>
        </w:rPr>
        <w:t>午前９時から午後５時</w:t>
      </w:r>
      <w:bookmarkEnd w:id="1"/>
      <w:r w:rsidR="001D5A17" w:rsidRPr="001B39FF">
        <w:rPr>
          <w:rFonts w:ascii="BIZ UDPゴシック" w:eastAsia="BIZ UDPゴシック" w:hAnsi="BIZ UDPゴシック" w:hint="eastAsia"/>
          <w:b/>
          <w:color w:val="000000" w:themeColor="text1"/>
          <w:sz w:val="26"/>
          <w:szCs w:val="26"/>
        </w:rPr>
        <w:t>対応</w:t>
      </w:r>
      <w:r w:rsidR="0049190B" w:rsidRPr="0049190B">
        <w:rPr>
          <w:rFonts w:ascii="BIZ UDPゴシック" w:eastAsia="BIZ UDPゴシック" w:hAnsi="BIZ UDPゴシック" w:hint="eastAsia"/>
          <w:b/>
          <w:color w:val="000000" w:themeColor="text1"/>
          <w:sz w:val="22"/>
        </w:rPr>
        <w:t>(土・日除く)</w:t>
      </w:r>
      <w:r w:rsidR="001D5A17" w:rsidRPr="001D5A17"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 xml:space="preserve">　　　</w:t>
      </w:r>
      <w:r>
        <w:rPr>
          <w:rFonts w:ascii="BIZ UDPゴシック" w:eastAsia="BIZ UDPゴシック" w:hAnsi="BIZ UDPゴシック" w:hint="eastAsia"/>
          <w:b/>
          <w:color w:val="000000" w:themeColor="text1"/>
          <w:sz w:val="24"/>
          <w:szCs w:val="24"/>
        </w:rPr>
        <w:t xml:space="preserve">　</w:t>
      </w:r>
      <w:r w:rsidRPr="00BC2ED4">
        <w:rPr>
          <w:rFonts w:ascii="BIZ UDPゴシック" w:eastAsia="BIZ UDPゴシック" w:hAnsi="BIZ UDPゴシック" w:hint="eastAsia"/>
          <w:b/>
          <w:color w:val="000000" w:themeColor="text1"/>
          <w:sz w:val="32"/>
          <w:szCs w:val="32"/>
        </w:rPr>
        <w:t>０１２０</w:t>
      </w:r>
      <w:r w:rsidR="001D5A17" w:rsidRPr="00BC2ED4">
        <w:rPr>
          <w:rFonts w:ascii="BIZ UDPゴシック" w:eastAsia="BIZ UDPゴシック" w:hAnsi="BIZ UDPゴシック"/>
          <w:b/>
          <w:sz w:val="32"/>
          <w:szCs w:val="32"/>
        </w:rPr>
        <w:t>-５６７-</w:t>
      </w:r>
      <w:r w:rsidRPr="00BC2ED4">
        <w:rPr>
          <w:rFonts w:ascii="BIZ UDPゴシック" w:eastAsia="BIZ UDPゴシック" w:hAnsi="BIZ UDPゴシック" w:hint="eastAsia"/>
          <w:b/>
          <w:sz w:val="32"/>
          <w:szCs w:val="32"/>
        </w:rPr>
        <w:t>０３４</w:t>
      </w:r>
    </w:p>
    <w:p w14:paraId="34D36CDC" w14:textId="22CCF0B6" w:rsidR="00794758" w:rsidRPr="00794758" w:rsidRDefault="00A779D3" w:rsidP="00794758">
      <w:pPr>
        <w:snapToGrid w:val="0"/>
        <w:ind w:right="-144" w:firstLineChars="1200" w:firstLine="2880"/>
        <w:rPr>
          <w:rFonts w:ascii="BIZ UDPゴシック" w:eastAsia="BIZ UDPゴシック" w:hAnsi="BIZ UDPゴシック"/>
          <w:sz w:val="22"/>
        </w:rPr>
      </w:pPr>
      <w:r w:rsidRPr="00794758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794758" w:rsidRPr="00794758">
        <w:rPr>
          <w:rFonts w:ascii="BIZ UDPゴシック" w:eastAsia="BIZ UDPゴシック" w:hAnsi="BIZ UDPゴシック" w:hint="eastAsia"/>
          <w:sz w:val="22"/>
        </w:rPr>
        <w:t>電話が集中してつながらない場合は時間をおいてかけてください。</w:t>
      </w:r>
    </w:p>
    <w:p w14:paraId="1BDCB5EE" w14:textId="6DBBC840" w:rsidR="00B555F1" w:rsidRPr="00794758" w:rsidRDefault="00794758" w:rsidP="00A779D3">
      <w:pPr>
        <w:snapToGrid w:val="0"/>
        <w:ind w:rightChars="-68" w:right="-143" w:firstLineChars="400" w:firstLine="1440"/>
        <w:rPr>
          <w:rFonts w:ascii="BIZ UDPゴシック" w:eastAsia="BIZ UDPゴシック" w:hAnsi="BIZ UDPゴシック"/>
          <w:b/>
          <w:sz w:val="32"/>
          <w:szCs w:val="32"/>
        </w:rPr>
      </w:pPr>
      <w:r w:rsidRPr="0036016D">
        <w:rPr>
          <w:rFonts w:ascii="BIZ UDPゴシック" w:eastAsia="BIZ UDPゴシック" w:hAnsi="BIZ UDPゴシック"/>
          <w:b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702272" behindDoc="0" locked="0" layoutInCell="1" allowOverlap="1" wp14:anchorId="536690B5" wp14:editId="21786C76">
                <wp:simplePos x="0" y="0"/>
                <wp:positionH relativeFrom="column">
                  <wp:posOffset>4717563</wp:posOffset>
                </wp:positionH>
                <wp:positionV relativeFrom="paragraph">
                  <wp:posOffset>240943</wp:posOffset>
                </wp:positionV>
                <wp:extent cx="1838325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83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C53D7" w14:textId="501BB12E" w:rsidR="00774E32" w:rsidRPr="00BC2ED4" w:rsidRDefault="00774E32">
                            <w:pPr>
                              <w:rPr>
                                <w:rFonts w:ascii="BIZ UDPゴシック" w:eastAsia="BIZ UDPゴシック" w:hAnsi="BIZ UDPゴシック"/>
                                <w:sz w:val="26"/>
                                <w:szCs w:val="26"/>
                              </w:rPr>
                            </w:pPr>
                            <w:r w:rsidRPr="00BC2ED4">
                              <w:rPr>
                                <w:rFonts w:ascii="BIZ UDPゴシック" w:eastAsia="BIZ UDPゴシック" w:hAnsi="BIZ UDPゴシック" w:hint="eastAsia"/>
                                <w:sz w:val="26"/>
                                <w:szCs w:val="26"/>
                              </w:rPr>
                              <w:t>裏面もご覧ください。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36690B5" id="テキスト ボックス 2" o:spid="_x0000_s1029" type="#_x0000_t202" style="position:absolute;left:0;text-align:left;margin-left:371.45pt;margin-top:18.95pt;width:144.75pt;height:110.6pt;z-index:2517022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" filled="f" stroked="f">
                <v:textbox style="mso-fit-shape-to-text:t">
                  <w:txbxContent>
                    <w:p w14:paraId="04BC53D7" w14:textId="501BB12E" w:rsidR="00774E32" w:rsidRPr="00BC2ED4" w:rsidRDefault="00774E32">
                      <w:pPr>
                        <w:rPr>
                          <w:rFonts w:ascii="BIZ UDPゴシック" w:eastAsia="BIZ UDPゴシック" w:hAnsi="BIZ UDPゴシック"/>
                          <w:sz w:val="26"/>
                          <w:szCs w:val="26"/>
                        </w:rPr>
                      </w:pPr>
                      <w:r w:rsidRPr="00BC2ED4">
                        <w:rPr>
                          <w:rFonts w:ascii="BIZ UDPゴシック" w:eastAsia="BIZ UDPゴシック" w:hAnsi="BIZ UDPゴシック" w:hint="eastAsia"/>
                          <w:sz w:val="26"/>
                          <w:szCs w:val="26"/>
                        </w:rPr>
                        <w:t>裏面もご覧ください。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E796F5D" w14:textId="2D6C5C9A" w:rsidR="00043F0B" w:rsidRPr="00E34D64" w:rsidRDefault="00043F0B" w:rsidP="00043F0B">
      <w:pPr>
        <w:snapToGrid w:val="0"/>
        <w:ind w:firstLineChars="200" w:firstLine="440"/>
        <w:jc w:val="center"/>
        <w:rPr>
          <w:rFonts w:ascii="BIZ UDPゴシック" w:eastAsia="BIZ UDPゴシック" w:hAnsi="BIZ UDPゴシック"/>
          <w:sz w:val="22"/>
        </w:rPr>
      </w:pPr>
    </w:p>
    <w:p w14:paraId="62060739" w14:textId="39C05528" w:rsidR="004C38EA" w:rsidRDefault="004C38EA" w:rsidP="009C67C9">
      <w:pPr>
        <w:snapToGrid w:val="0"/>
        <w:ind w:firstLineChars="118" w:firstLine="425"/>
        <w:rPr>
          <w:rFonts w:ascii="BIZ UDPゴシック" w:eastAsia="BIZ UDPゴシック" w:hAnsi="BIZ UDPゴシック"/>
          <w:b/>
          <w:sz w:val="36"/>
          <w:szCs w:val="36"/>
        </w:rPr>
      </w:pPr>
    </w:p>
    <w:p w14:paraId="01BD80F9" w14:textId="5D0E96AD" w:rsidR="00694DD1" w:rsidRPr="00FC00E5" w:rsidRDefault="00FC00E5" w:rsidP="009C30C3">
      <w:pPr>
        <w:snapToGrid w:val="0"/>
        <w:ind w:firstLineChars="100" w:firstLine="360"/>
        <w:rPr>
          <w:rFonts w:ascii="BIZ UDPゴシック" w:eastAsia="BIZ UDPゴシック" w:hAnsi="BIZ UDPゴシック"/>
          <w:b/>
          <w:sz w:val="36"/>
          <w:szCs w:val="36"/>
        </w:rPr>
      </w:pPr>
      <w:r w:rsidRPr="00FC00E5">
        <w:rPr>
          <w:rFonts w:ascii="BIZ UDPゴシック" w:eastAsia="BIZ UDPゴシック" w:hAnsi="BIZ UDPゴシック" w:hint="eastAsia"/>
          <w:b/>
          <w:sz w:val="36"/>
          <w:szCs w:val="36"/>
        </w:rPr>
        <w:t>〔</w:t>
      </w:r>
      <w:r w:rsidR="00043F0B">
        <w:rPr>
          <w:rFonts w:ascii="BIZ UDPゴシック" w:eastAsia="BIZ UDPゴシック" w:hAnsi="BIZ UDPゴシック" w:hint="eastAsia"/>
          <w:b/>
          <w:sz w:val="36"/>
          <w:szCs w:val="36"/>
        </w:rPr>
        <w:t>お知らせ</w:t>
      </w:r>
      <w:r w:rsidRPr="00FC00E5">
        <w:rPr>
          <w:rFonts w:ascii="BIZ UDPゴシック" w:eastAsia="BIZ UDPゴシック" w:hAnsi="BIZ UDPゴシック" w:hint="eastAsia"/>
          <w:b/>
          <w:sz w:val="36"/>
          <w:szCs w:val="36"/>
        </w:rPr>
        <w:t>〕</w:t>
      </w:r>
    </w:p>
    <w:p w14:paraId="5E098CD9" w14:textId="6C62C44D" w:rsidR="0033457A" w:rsidRPr="00930E56" w:rsidRDefault="0033457A" w:rsidP="00EE021B">
      <w:pPr>
        <w:snapToGrid w:val="0"/>
        <w:ind w:firstLineChars="200" w:firstLine="160"/>
        <w:rPr>
          <w:rFonts w:ascii="BIZ UDPゴシック" w:eastAsia="BIZ UDPゴシック" w:hAnsi="BIZ UDPゴシック"/>
          <w:sz w:val="8"/>
          <w:szCs w:val="8"/>
        </w:rPr>
      </w:pPr>
    </w:p>
    <w:p w14:paraId="2F6D4A1C" w14:textId="35DE1F84" w:rsidR="00B17A37" w:rsidRDefault="00B17A37" w:rsidP="00B17A37">
      <w:pPr>
        <w:snapToGrid w:val="0"/>
        <w:ind w:firstLineChars="167" w:firstLine="601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36"/>
          <w:szCs w:val="36"/>
        </w:rPr>
        <w:t>1．接種会場</w:t>
      </w:r>
      <w:r w:rsidRPr="000A08F8">
        <w:rPr>
          <w:rFonts w:ascii="BIZ UDPゴシック" w:eastAsia="BIZ UDPゴシック" w:hAnsi="BIZ UDPゴシック" w:hint="eastAsia"/>
          <w:b/>
          <w:sz w:val="24"/>
          <w:szCs w:val="24"/>
        </w:rPr>
        <w:t>について</w:t>
      </w:r>
    </w:p>
    <w:p w14:paraId="0EC0E685" w14:textId="6A333448" w:rsidR="00B17A37" w:rsidRPr="00BC2ED4" w:rsidRDefault="003356BA" w:rsidP="00B17A37">
      <w:pPr>
        <w:snapToGrid w:val="0"/>
        <w:ind w:leftChars="405" w:left="850" w:rightChars="269" w:right="565" w:firstLineChars="100" w:firstLine="260"/>
        <w:rPr>
          <w:rFonts w:ascii="BIZ UDPゴシック" w:eastAsia="BIZ UDPゴシック" w:hAnsi="BIZ UDPゴシック"/>
          <w:sz w:val="26"/>
          <w:szCs w:val="26"/>
        </w:rPr>
      </w:pPr>
      <w:r w:rsidRPr="00BC2ED4">
        <w:rPr>
          <w:rFonts w:ascii="BIZ UDPゴシック" w:eastAsia="BIZ UDPゴシック" w:hAnsi="BIZ UDPゴシック" w:hint="eastAsia"/>
          <w:sz w:val="26"/>
          <w:szCs w:val="26"/>
        </w:rPr>
        <w:t>電話で予約した後</w:t>
      </w:r>
      <w:r w:rsidR="006D05C1" w:rsidRPr="00BC2ED4">
        <w:rPr>
          <w:rFonts w:ascii="BIZ UDPゴシック" w:eastAsia="BIZ UDPゴシック" w:hAnsi="BIZ UDPゴシック" w:hint="eastAsia"/>
          <w:sz w:val="26"/>
          <w:szCs w:val="26"/>
        </w:rPr>
        <w:t>、</w:t>
      </w:r>
      <w:r w:rsidRPr="00BC2ED4">
        <w:rPr>
          <w:rFonts w:ascii="BIZ UDPゴシック" w:eastAsia="BIZ UDPゴシック" w:hAnsi="BIZ UDPゴシック" w:hint="eastAsia"/>
          <w:sz w:val="26"/>
          <w:szCs w:val="26"/>
        </w:rPr>
        <w:t>白鷹町立病院で</w:t>
      </w:r>
      <w:r w:rsidR="00A14ED7" w:rsidRPr="00BC2ED4">
        <w:rPr>
          <w:rFonts w:ascii="BIZ UDPゴシック" w:eastAsia="BIZ UDPゴシック" w:hAnsi="BIZ UDPゴシック" w:hint="eastAsia"/>
          <w:sz w:val="26"/>
          <w:szCs w:val="26"/>
        </w:rPr>
        <w:t>接種します。</w:t>
      </w:r>
      <w:r w:rsidR="00EF0C75" w:rsidRPr="00BC2ED4">
        <w:rPr>
          <w:rFonts w:ascii="BIZ UDPゴシック" w:eastAsia="BIZ UDPゴシック" w:hAnsi="BIZ UDPゴシック" w:hint="eastAsia"/>
          <w:sz w:val="26"/>
          <w:szCs w:val="26"/>
        </w:rPr>
        <w:t>受付も町立病院で行います。</w:t>
      </w:r>
    </w:p>
    <w:p w14:paraId="49699A34" w14:textId="2F6ADA66" w:rsidR="00EF0C75" w:rsidRPr="00BC2ED4" w:rsidRDefault="00EF0C75" w:rsidP="00B17A37">
      <w:pPr>
        <w:snapToGrid w:val="0"/>
        <w:ind w:leftChars="405" w:left="850" w:rightChars="269" w:right="565" w:firstLineChars="100" w:firstLine="260"/>
        <w:rPr>
          <w:rFonts w:ascii="BIZ UDPゴシック" w:eastAsia="BIZ UDPゴシック" w:hAnsi="BIZ UDPゴシック"/>
          <w:sz w:val="26"/>
          <w:szCs w:val="26"/>
        </w:rPr>
      </w:pPr>
      <w:r w:rsidRPr="00BC2ED4">
        <w:rPr>
          <w:rFonts w:ascii="BIZ UDPゴシック" w:eastAsia="BIZ UDPゴシック" w:hAnsi="BIZ UDPゴシック" w:hint="eastAsia"/>
          <w:sz w:val="26"/>
          <w:szCs w:val="26"/>
        </w:rPr>
        <w:t>１月までと異なりますので、ご注意ください。</w:t>
      </w:r>
    </w:p>
    <w:p w14:paraId="195847B2" w14:textId="2B3828A0" w:rsidR="00B17A37" w:rsidRPr="00BC2ED4" w:rsidRDefault="00B17A37" w:rsidP="00B17A37">
      <w:pPr>
        <w:snapToGrid w:val="0"/>
        <w:ind w:leftChars="405" w:left="850" w:rightChars="269" w:right="565" w:firstLineChars="100" w:firstLine="260"/>
        <w:rPr>
          <w:rFonts w:ascii="BIZ UDPゴシック" w:eastAsia="BIZ UDPゴシック" w:hAnsi="BIZ UDPゴシック"/>
          <w:sz w:val="26"/>
          <w:szCs w:val="26"/>
        </w:rPr>
      </w:pPr>
    </w:p>
    <w:p w14:paraId="247B4556" w14:textId="77777777" w:rsidR="00537D52" w:rsidRPr="004268A1" w:rsidRDefault="00537D52" w:rsidP="00B17A37">
      <w:pPr>
        <w:snapToGrid w:val="0"/>
        <w:ind w:leftChars="405" w:left="850" w:rightChars="269" w:right="565" w:firstLineChars="100" w:firstLine="160"/>
        <w:rPr>
          <w:rFonts w:ascii="BIZ UDPゴシック" w:eastAsia="BIZ UDPゴシック" w:hAnsi="BIZ UDPゴシック"/>
          <w:sz w:val="16"/>
          <w:szCs w:val="16"/>
        </w:rPr>
      </w:pPr>
    </w:p>
    <w:p w14:paraId="7405E4AD" w14:textId="0FB97DAB" w:rsidR="00EF0C75" w:rsidRDefault="00EF0C75" w:rsidP="001111D7">
      <w:pPr>
        <w:snapToGrid w:val="0"/>
        <w:ind w:firstLineChars="167" w:firstLine="601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36"/>
          <w:szCs w:val="36"/>
        </w:rPr>
        <w:t>２．初回接種</w:t>
      </w:r>
      <w:r w:rsidRPr="00EF0C75">
        <w:rPr>
          <w:rFonts w:ascii="BIZ UDPゴシック" w:eastAsia="BIZ UDPゴシック" w:hAnsi="BIZ UDPゴシック" w:hint="eastAsia"/>
          <w:b/>
          <w:sz w:val="24"/>
          <w:szCs w:val="24"/>
        </w:rPr>
        <w:t>について</w:t>
      </w:r>
    </w:p>
    <w:p w14:paraId="384E685B" w14:textId="77777777" w:rsidR="00BC2ED4" w:rsidRDefault="00EF0C75" w:rsidP="00EF0C75">
      <w:pPr>
        <w:snapToGrid w:val="0"/>
        <w:ind w:firstLineChars="100" w:firstLine="360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b/>
          <w:sz w:val="36"/>
          <w:szCs w:val="36"/>
        </w:rPr>
        <w:t xml:space="preserve">　　　</w:t>
      </w:r>
      <w:r w:rsidRPr="00BC2ED4">
        <w:rPr>
          <w:rFonts w:ascii="BIZ UDPゴシック" w:eastAsia="BIZ UDPゴシック" w:hAnsi="BIZ UDPゴシック" w:hint="eastAsia"/>
          <w:sz w:val="26"/>
          <w:szCs w:val="26"/>
        </w:rPr>
        <w:t>初回接種では２回の接種が必要です。１回目と２回目の標準接種間隔は、ファイ</w:t>
      </w:r>
    </w:p>
    <w:p w14:paraId="70952D48" w14:textId="49F071A2" w:rsidR="00EF0C75" w:rsidRPr="00BC2ED4" w:rsidRDefault="00EF0C75" w:rsidP="00BC2ED4">
      <w:pPr>
        <w:snapToGrid w:val="0"/>
        <w:ind w:firstLineChars="300" w:firstLine="780"/>
        <w:rPr>
          <w:rFonts w:ascii="BIZ UDPゴシック" w:eastAsia="BIZ UDPゴシック" w:hAnsi="BIZ UDPゴシック"/>
          <w:sz w:val="26"/>
          <w:szCs w:val="26"/>
        </w:rPr>
      </w:pPr>
      <w:r w:rsidRPr="00BC2ED4">
        <w:rPr>
          <w:rFonts w:ascii="BIZ UDPゴシック" w:eastAsia="BIZ UDPゴシック" w:hAnsi="BIZ UDPゴシック" w:hint="eastAsia"/>
          <w:sz w:val="26"/>
          <w:szCs w:val="26"/>
        </w:rPr>
        <w:t>ザー社ワクチンは３週間、モデルナ社ワクチンは４週間です。</w:t>
      </w:r>
    </w:p>
    <w:p w14:paraId="5A16CAD5" w14:textId="66552D3A" w:rsidR="00EF0C75" w:rsidRPr="00E61423" w:rsidRDefault="00EF0C75" w:rsidP="001111D7">
      <w:pPr>
        <w:snapToGrid w:val="0"/>
        <w:ind w:firstLineChars="167" w:firstLine="367"/>
        <w:rPr>
          <w:rFonts w:ascii="BIZ UDPゴシック" w:eastAsia="BIZ UDPゴシック" w:hAnsi="BIZ UDPゴシック"/>
          <w:b/>
          <w:sz w:val="22"/>
        </w:rPr>
      </w:pPr>
    </w:p>
    <w:p w14:paraId="0D216510" w14:textId="0AC5CC44" w:rsidR="006D05C1" w:rsidRDefault="00EF0C75" w:rsidP="001111D7">
      <w:pPr>
        <w:snapToGrid w:val="0"/>
        <w:ind w:firstLineChars="167" w:firstLine="601"/>
        <w:rPr>
          <w:rFonts w:ascii="BIZ UDPゴシック" w:eastAsia="BIZ UDPゴシック" w:hAnsi="BIZ UDPゴシック"/>
          <w:b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sz w:val="36"/>
          <w:szCs w:val="36"/>
        </w:rPr>
        <w:t>３</w:t>
      </w:r>
      <w:r w:rsidR="006D05C1">
        <w:rPr>
          <w:rFonts w:ascii="BIZ UDPゴシック" w:eastAsia="BIZ UDPゴシック" w:hAnsi="BIZ UDPゴシック" w:hint="eastAsia"/>
          <w:b/>
          <w:sz w:val="36"/>
          <w:szCs w:val="36"/>
        </w:rPr>
        <w:t>．１２歳～１５歳の</w:t>
      </w:r>
      <w:r w:rsidR="00E61423">
        <w:rPr>
          <w:rFonts w:ascii="BIZ UDPゴシック" w:eastAsia="BIZ UDPゴシック" w:hAnsi="BIZ UDPゴシック" w:hint="eastAsia"/>
          <w:b/>
          <w:sz w:val="36"/>
          <w:szCs w:val="36"/>
        </w:rPr>
        <w:t>方の</w:t>
      </w:r>
      <w:r w:rsidR="006D05C1">
        <w:rPr>
          <w:rFonts w:ascii="BIZ UDPゴシック" w:eastAsia="BIZ UDPゴシック" w:hAnsi="BIZ UDPゴシック" w:hint="eastAsia"/>
          <w:b/>
          <w:sz w:val="36"/>
          <w:szCs w:val="36"/>
        </w:rPr>
        <w:t>接種</w:t>
      </w:r>
      <w:r w:rsidR="006D05C1" w:rsidRPr="006D05C1">
        <w:rPr>
          <w:rFonts w:ascii="BIZ UDPゴシック" w:eastAsia="BIZ UDPゴシック" w:hAnsi="BIZ UDPゴシック" w:hint="eastAsia"/>
          <w:b/>
          <w:sz w:val="24"/>
          <w:szCs w:val="24"/>
        </w:rPr>
        <w:t>について</w:t>
      </w:r>
    </w:p>
    <w:p w14:paraId="4DFEB75B" w14:textId="77777777" w:rsidR="00BC2ED4" w:rsidRDefault="006D05C1" w:rsidP="001111D7">
      <w:pPr>
        <w:snapToGrid w:val="0"/>
        <w:ind w:firstLineChars="167" w:firstLine="401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　　　</w:t>
      </w:r>
      <w:r w:rsidRPr="00BC2ED4">
        <w:rPr>
          <w:rFonts w:ascii="BIZ UDPゴシック" w:eastAsia="BIZ UDPゴシック" w:hAnsi="BIZ UDPゴシック" w:hint="eastAsia"/>
          <w:sz w:val="26"/>
          <w:szCs w:val="26"/>
        </w:rPr>
        <w:t>12歳～</w:t>
      </w:r>
      <w:r w:rsidR="00EF0C75" w:rsidRPr="00BC2ED4">
        <w:rPr>
          <w:rFonts w:ascii="BIZ UDPゴシック" w:eastAsia="BIZ UDPゴシック" w:hAnsi="BIZ UDPゴシック" w:hint="eastAsia"/>
          <w:sz w:val="26"/>
          <w:szCs w:val="26"/>
        </w:rPr>
        <w:t>１５</w:t>
      </w:r>
      <w:r w:rsidRPr="00BC2ED4">
        <w:rPr>
          <w:rFonts w:ascii="BIZ UDPゴシック" w:eastAsia="BIZ UDPゴシック" w:hAnsi="BIZ UDPゴシック" w:hint="eastAsia"/>
          <w:sz w:val="26"/>
          <w:szCs w:val="26"/>
        </w:rPr>
        <w:t>歳の方の接種</w:t>
      </w:r>
      <w:r w:rsidR="00EF0C75" w:rsidRPr="00BC2ED4">
        <w:rPr>
          <w:rFonts w:ascii="BIZ UDPゴシック" w:eastAsia="BIZ UDPゴシック" w:hAnsi="BIZ UDPゴシック" w:hint="eastAsia"/>
          <w:sz w:val="26"/>
          <w:szCs w:val="26"/>
        </w:rPr>
        <w:t>に</w:t>
      </w:r>
      <w:r w:rsidRPr="00BC2ED4">
        <w:rPr>
          <w:rFonts w:ascii="BIZ UDPゴシック" w:eastAsia="BIZ UDPゴシック" w:hAnsi="BIZ UDPゴシック" w:hint="eastAsia"/>
          <w:sz w:val="26"/>
          <w:szCs w:val="26"/>
        </w:rPr>
        <w:t>は保護者の方の同伴が必要です。</w:t>
      </w:r>
      <w:r w:rsidR="00EF0C75" w:rsidRPr="00BC2ED4">
        <w:rPr>
          <w:rFonts w:ascii="BIZ UDPゴシック" w:eastAsia="BIZ UDPゴシック" w:hAnsi="BIZ UDPゴシック" w:hint="eastAsia"/>
          <w:sz w:val="26"/>
          <w:szCs w:val="26"/>
        </w:rPr>
        <w:t>使用ワクチンは、</w:t>
      </w:r>
    </w:p>
    <w:p w14:paraId="07757283" w14:textId="5D9C3DE1" w:rsidR="00EF0C75" w:rsidRPr="00BC2ED4" w:rsidRDefault="00EF0C75" w:rsidP="00BC2ED4">
      <w:pPr>
        <w:snapToGrid w:val="0"/>
        <w:ind w:firstLineChars="327" w:firstLine="850"/>
        <w:rPr>
          <w:rFonts w:ascii="BIZ UDPゴシック" w:eastAsia="BIZ UDPゴシック" w:hAnsi="BIZ UDPゴシック"/>
          <w:sz w:val="26"/>
          <w:szCs w:val="26"/>
        </w:rPr>
      </w:pPr>
      <w:r w:rsidRPr="00BC2ED4">
        <w:rPr>
          <w:rFonts w:ascii="BIZ UDPゴシック" w:eastAsia="BIZ UDPゴシック" w:hAnsi="BIZ UDPゴシック" w:hint="eastAsia"/>
          <w:sz w:val="26"/>
          <w:szCs w:val="26"/>
        </w:rPr>
        <w:t>ファイザー社製を予定しています。</w:t>
      </w:r>
    </w:p>
    <w:p w14:paraId="6C8F7DC6" w14:textId="79D23A96" w:rsidR="006D05C1" w:rsidRPr="00E61423" w:rsidRDefault="006D05C1" w:rsidP="001111D7">
      <w:pPr>
        <w:snapToGrid w:val="0"/>
        <w:ind w:firstLineChars="167" w:firstLine="534"/>
        <w:rPr>
          <w:rFonts w:ascii="BIZ UDPゴシック" w:eastAsia="BIZ UDPゴシック" w:hAnsi="BIZ UDPゴシック"/>
          <w:b/>
          <w:sz w:val="32"/>
          <w:szCs w:val="32"/>
        </w:rPr>
      </w:pPr>
    </w:p>
    <w:p w14:paraId="111E98D6" w14:textId="11F270B9" w:rsidR="00E61423" w:rsidRDefault="00E61423" w:rsidP="001111D7">
      <w:pPr>
        <w:snapToGrid w:val="0"/>
        <w:ind w:firstLineChars="167" w:firstLine="601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36"/>
          <w:szCs w:val="36"/>
        </w:rPr>
        <w:t>４．６か月～１１歳の方の接種</w:t>
      </w:r>
      <w:r w:rsidRPr="00E61423">
        <w:rPr>
          <w:rFonts w:ascii="BIZ UDPゴシック" w:eastAsia="BIZ UDPゴシック" w:hAnsi="BIZ UDPゴシック" w:hint="eastAsia"/>
          <w:b/>
          <w:sz w:val="24"/>
          <w:szCs w:val="24"/>
        </w:rPr>
        <w:t>について</w:t>
      </w:r>
    </w:p>
    <w:p w14:paraId="1CDB1857" w14:textId="2A4BE841" w:rsidR="00E61423" w:rsidRDefault="00E61423" w:rsidP="001111D7">
      <w:pPr>
        <w:snapToGrid w:val="0"/>
        <w:ind w:firstLineChars="167" w:firstLine="601"/>
        <w:rPr>
          <w:rFonts w:ascii="BIZ UDPゴシック" w:eastAsia="BIZ UDPゴシック" w:hAnsi="BIZ UDPゴシック"/>
          <w:sz w:val="26"/>
          <w:szCs w:val="26"/>
        </w:rPr>
      </w:pPr>
      <w:r>
        <w:rPr>
          <w:rFonts w:ascii="BIZ UDPゴシック" w:eastAsia="BIZ UDPゴシック" w:hAnsi="BIZ UDPゴシック" w:hint="eastAsia"/>
          <w:b/>
          <w:sz w:val="36"/>
          <w:szCs w:val="36"/>
        </w:rPr>
        <w:t xml:space="preserve">　　</w:t>
      </w:r>
      <w:r w:rsidRPr="00E61423">
        <w:rPr>
          <w:rFonts w:ascii="BIZ UDPゴシック" w:eastAsia="BIZ UDPゴシック" w:hAnsi="BIZ UDPゴシック" w:hint="eastAsia"/>
          <w:sz w:val="26"/>
          <w:szCs w:val="26"/>
        </w:rPr>
        <w:t>１２月に送付した小児科医院での個別接種のご案内をご確認ください。</w:t>
      </w:r>
    </w:p>
    <w:p w14:paraId="3D19CCF2" w14:textId="77777777" w:rsidR="00E61423" w:rsidRPr="00E61423" w:rsidRDefault="00E61423" w:rsidP="001111D7">
      <w:pPr>
        <w:snapToGrid w:val="0"/>
        <w:ind w:firstLineChars="167" w:firstLine="401"/>
        <w:rPr>
          <w:rFonts w:ascii="BIZ UDPゴシック" w:eastAsia="BIZ UDPゴシック" w:hAnsi="BIZ UDPゴシック"/>
          <w:sz w:val="24"/>
          <w:szCs w:val="24"/>
        </w:rPr>
      </w:pPr>
    </w:p>
    <w:p w14:paraId="6AC34729" w14:textId="0EAB9C56" w:rsidR="001111D7" w:rsidRDefault="00E61423" w:rsidP="001111D7">
      <w:pPr>
        <w:snapToGrid w:val="0"/>
        <w:ind w:firstLineChars="167" w:firstLine="601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36"/>
          <w:szCs w:val="36"/>
        </w:rPr>
        <w:t>５</w:t>
      </w:r>
      <w:r w:rsidR="001111D7">
        <w:rPr>
          <w:rFonts w:ascii="BIZ UDPゴシック" w:eastAsia="BIZ UDPゴシック" w:hAnsi="BIZ UDPゴシック" w:hint="eastAsia"/>
          <w:b/>
          <w:sz w:val="36"/>
          <w:szCs w:val="36"/>
        </w:rPr>
        <w:t>．</w:t>
      </w:r>
      <w:r w:rsidR="00BC406A">
        <w:rPr>
          <w:rFonts w:ascii="BIZ UDPゴシック" w:eastAsia="BIZ UDPゴシック" w:hAnsi="BIZ UDPゴシック" w:hint="eastAsia"/>
          <w:b/>
          <w:sz w:val="36"/>
          <w:szCs w:val="36"/>
        </w:rPr>
        <w:t>持ち物</w:t>
      </w:r>
      <w:r w:rsidR="001111D7" w:rsidRPr="000A08F8">
        <w:rPr>
          <w:rFonts w:ascii="BIZ UDPゴシック" w:eastAsia="BIZ UDPゴシック" w:hAnsi="BIZ UDPゴシック" w:hint="eastAsia"/>
          <w:b/>
          <w:sz w:val="24"/>
          <w:szCs w:val="24"/>
        </w:rPr>
        <w:t>について</w:t>
      </w:r>
      <w:r w:rsidR="00537D52"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</w:p>
    <w:p w14:paraId="751A2A78" w14:textId="77777777" w:rsidR="00BC2ED4" w:rsidRDefault="001111D7" w:rsidP="00BC2ED4">
      <w:pPr>
        <w:snapToGrid w:val="0"/>
        <w:ind w:leftChars="505" w:left="1060" w:rightChars="269" w:right="565"/>
        <w:rPr>
          <w:rFonts w:ascii="BIZ UDPゴシック" w:eastAsia="BIZ UDPゴシック" w:hAnsi="BIZ UDPゴシック"/>
          <w:sz w:val="26"/>
          <w:szCs w:val="26"/>
        </w:rPr>
      </w:pPr>
      <w:r w:rsidRPr="00BC2ED4">
        <w:rPr>
          <w:rFonts w:ascii="BIZ UDPゴシック" w:eastAsia="BIZ UDPゴシック" w:hAnsi="BIZ UDPゴシック" w:hint="eastAsia"/>
          <w:sz w:val="26"/>
          <w:szCs w:val="26"/>
        </w:rPr>
        <w:t>これまで同様に、</w:t>
      </w:r>
      <w:r w:rsidR="00BC406A" w:rsidRPr="00BC2ED4">
        <w:rPr>
          <w:rFonts w:ascii="BIZ UDPゴシック" w:eastAsia="BIZ UDPゴシック" w:hAnsi="BIZ UDPゴシック" w:hint="eastAsia"/>
          <w:sz w:val="26"/>
          <w:szCs w:val="26"/>
        </w:rPr>
        <w:t>予診票、</w:t>
      </w:r>
      <w:r w:rsidR="00D56142" w:rsidRPr="00BC2ED4">
        <w:rPr>
          <w:rFonts w:ascii="BIZ UDPゴシック" w:eastAsia="BIZ UDPゴシック" w:hAnsi="BIZ UDPゴシック" w:hint="eastAsia"/>
          <w:sz w:val="26"/>
          <w:szCs w:val="26"/>
        </w:rPr>
        <w:t>予防</w:t>
      </w:r>
      <w:r w:rsidR="00BC406A" w:rsidRPr="00BC2ED4">
        <w:rPr>
          <w:rFonts w:ascii="BIZ UDPゴシック" w:eastAsia="BIZ UDPゴシック" w:hAnsi="BIZ UDPゴシック" w:hint="eastAsia"/>
          <w:sz w:val="26"/>
          <w:szCs w:val="26"/>
        </w:rPr>
        <w:t>接種済証、身分証明書（保険証、免許証など</w:t>
      </w:r>
      <w:r w:rsidR="00BC2ED4">
        <w:rPr>
          <w:rFonts w:ascii="BIZ UDPゴシック" w:eastAsia="BIZ UDPゴシック" w:hAnsi="BIZ UDPゴシック" w:hint="eastAsia"/>
          <w:sz w:val="26"/>
          <w:szCs w:val="26"/>
        </w:rPr>
        <w:t>、</w:t>
      </w:r>
    </w:p>
    <w:p w14:paraId="390E44B7" w14:textId="3A980590" w:rsidR="00C226C4" w:rsidRPr="00BC2ED4" w:rsidRDefault="00BC406A" w:rsidP="00BC2ED4">
      <w:pPr>
        <w:snapToGrid w:val="0"/>
        <w:ind w:rightChars="269" w:right="565" w:firstLineChars="327" w:firstLine="850"/>
        <w:rPr>
          <w:rFonts w:ascii="BIZ UDPゴシック" w:eastAsia="BIZ UDPゴシック" w:hAnsi="BIZ UDPゴシック"/>
          <w:sz w:val="26"/>
          <w:szCs w:val="26"/>
        </w:rPr>
      </w:pPr>
      <w:r w:rsidRPr="00BC2ED4">
        <w:rPr>
          <w:rFonts w:ascii="BIZ UDPゴシック" w:eastAsia="BIZ UDPゴシック" w:hAnsi="BIZ UDPゴシック" w:hint="eastAsia"/>
          <w:sz w:val="26"/>
          <w:szCs w:val="26"/>
        </w:rPr>
        <w:t>お薬手帳（お持ちの方）をご準備ください。</w:t>
      </w:r>
    </w:p>
    <w:p w14:paraId="608DE561" w14:textId="283FAA09" w:rsidR="001111D7" w:rsidRPr="00BC2ED4" w:rsidRDefault="00C226C4" w:rsidP="00C226C4">
      <w:pPr>
        <w:snapToGrid w:val="0"/>
        <w:ind w:leftChars="405" w:left="850" w:rightChars="269" w:right="565" w:firstLineChars="100" w:firstLine="260"/>
        <w:rPr>
          <w:rFonts w:ascii="BIZ UDPゴシック" w:eastAsia="BIZ UDPゴシック" w:hAnsi="BIZ UDPゴシック"/>
          <w:sz w:val="26"/>
          <w:szCs w:val="26"/>
        </w:rPr>
      </w:pPr>
      <w:r w:rsidRPr="00BC2ED4">
        <w:rPr>
          <w:rFonts w:ascii="BIZ UDPゴシック" w:eastAsia="BIZ UDPゴシック" w:hAnsi="BIZ UDPゴシック" w:hint="eastAsia"/>
          <w:sz w:val="26"/>
          <w:szCs w:val="26"/>
        </w:rPr>
        <w:t>１2歳～15歳の方は母子</w:t>
      </w:r>
      <w:r w:rsidR="001D5A17" w:rsidRPr="00BC2ED4">
        <w:rPr>
          <w:rFonts w:ascii="BIZ UDPゴシック" w:eastAsia="BIZ UDPゴシック" w:hAnsi="BIZ UDPゴシック" w:hint="eastAsia"/>
          <w:sz w:val="26"/>
          <w:szCs w:val="26"/>
        </w:rPr>
        <w:t>健康</w:t>
      </w:r>
      <w:r w:rsidRPr="00BC2ED4">
        <w:rPr>
          <w:rFonts w:ascii="BIZ UDPゴシック" w:eastAsia="BIZ UDPゴシック" w:hAnsi="BIZ UDPゴシック" w:hint="eastAsia"/>
          <w:sz w:val="26"/>
          <w:szCs w:val="26"/>
        </w:rPr>
        <w:t>手帳をお持ちください。</w:t>
      </w:r>
    </w:p>
    <w:p w14:paraId="5F7004B8" w14:textId="6771F2E3" w:rsidR="00537D52" w:rsidRPr="00537D52" w:rsidRDefault="00537D52" w:rsidP="00884059">
      <w:pPr>
        <w:snapToGrid w:val="0"/>
        <w:ind w:rightChars="269" w:right="565"/>
        <w:rPr>
          <w:rFonts w:ascii="BIZ UDPゴシック" w:eastAsia="BIZ UDPゴシック" w:hAnsi="BIZ UDPゴシック"/>
          <w:sz w:val="16"/>
          <w:szCs w:val="16"/>
        </w:rPr>
      </w:pPr>
    </w:p>
    <w:p w14:paraId="197FEBD3" w14:textId="77777777" w:rsidR="00537D52" w:rsidRPr="00537D52" w:rsidRDefault="00537D52" w:rsidP="009C67C9">
      <w:pPr>
        <w:snapToGrid w:val="0"/>
        <w:ind w:leftChars="405" w:left="850" w:rightChars="269" w:right="565" w:firstLineChars="118" w:firstLine="189"/>
        <w:rPr>
          <w:rFonts w:ascii="BIZ UDPゴシック" w:eastAsia="BIZ UDPゴシック" w:hAnsi="BIZ UDPゴシック"/>
          <w:sz w:val="16"/>
          <w:szCs w:val="16"/>
        </w:rPr>
      </w:pPr>
    </w:p>
    <w:p w14:paraId="29C04EEA" w14:textId="702D4BAE" w:rsidR="004268A1" w:rsidRPr="00930E56" w:rsidRDefault="00E61423" w:rsidP="00884059">
      <w:pPr>
        <w:snapToGrid w:val="0"/>
        <w:ind w:firstLineChars="157" w:firstLine="565"/>
        <w:rPr>
          <w:rFonts w:ascii="BIZ UDPゴシック" w:eastAsia="BIZ UDPゴシック" w:hAnsi="BIZ UDPゴシック"/>
          <w:b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sz w:val="36"/>
          <w:szCs w:val="36"/>
        </w:rPr>
        <w:t>６</w:t>
      </w:r>
      <w:r w:rsidR="004268A1" w:rsidRPr="00930E56">
        <w:rPr>
          <w:rFonts w:ascii="BIZ UDPゴシック" w:eastAsia="BIZ UDPゴシック" w:hAnsi="BIZ UDPゴシック" w:hint="eastAsia"/>
          <w:b/>
          <w:sz w:val="36"/>
          <w:szCs w:val="36"/>
        </w:rPr>
        <w:t>．</w:t>
      </w:r>
      <w:r w:rsidR="004268A1">
        <w:rPr>
          <w:rFonts w:ascii="BIZ UDPゴシック" w:eastAsia="BIZ UDPゴシック" w:hAnsi="BIZ UDPゴシック" w:hint="eastAsia"/>
          <w:b/>
          <w:sz w:val="36"/>
          <w:szCs w:val="36"/>
        </w:rPr>
        <w:t>他の予防接種との接種間隔</w:t>
      </w:r>
      <w:r w:rsidR="004268A1" w:rsidRPr="00FC00E5">
        <w:rPr>
          <w:rFonts w:ascii="UD デジタル 教科書体 NP-B" w:eastAsia="UD デジタル 教科書体 NP-B" w:hAnsi="BIZ UDPゴシック" w:hint="eastAsia"/>
          <w:b/>
          <w:sz w:val="22"/>
        </w:rPr>
        <w:t xml:space="preserve"> </w:t>
      </w:r>
      <w:r w:rsidR="004268A1" w:rsidRPr="00EE4042">
        <w:rPr>
          <w:rFonts w:ascii="BIZ UDPゴシック" w:eastAsia="BIZ UDPゴシック" w:hAnsi="BIZ UDPゴシック" w:hint="eastAsia"/>
          <w:b/>
          <w:sz w:val="22"/>
        </w:rPr>
        <w:t>について</w:t>
      </w:r>
    </w:p>
    <w:p w14:paraId="4B66A0BD" w14:textId="77777777" w:rsidR="00BC2ED4" w:rsidRDefault="00A14ED7" w:rsidP="00BC2ED4">
      <w:pPr>
        <w:snapToGrid w:val="0"/>
        <w:ind w:leftChars="505" w:left="1060" w:rightChars="269" w:right="565" w:firstLineChars="18" w:firstLine="47"/>
        <w:rPr>
          <w:rFonts w:ascii="BIZ UDPゴシック" w:eastAsia="BIZ UDPゴシック" w:hAnsi="BIZ UDPゴシック"/>
          <w:sz w:val="26"/>
          <w:szCs w:val="26"/>
        </w:rPr>
      </w:pPr>
      <w:r w:rsidRPr="00BC2ED4">
        <w:rPr>
          <w:rFonts w:ascii="BIZ UDPゴシック" w:eastAsia="BIZ UDPゴシック" w:hAnsi="BIZ UDPゴシック" w:hint="eastAsia"/>
          <w:sz w:val="26"/>
          <w:szCs w:val="26"/>
        </w:rPr>
        <w:t>他の</w:t>
      </w:r>
      <w:r w:rsidR="004268A1" w:rsidRPr="00BC2ED4">
        <w:rPr>
          <w:rFonts w:ascii="BIZ UDPゴシック" w:eastAsia="BIZ UDPゴシック" w:hAnsi="BIZ UDPゴシック" w:hint="eastAsia"/>
          <w:sz w:val="26"/>
          <w:szCs w:val="26"/>
        </w:rPr>
        <w:t>予防接種</w:t>
      </w:r>
      <w:r w:rsidR="00106056" w:rsidRPr="00BC2ED4">
        <w:rPr>
          <w:rFonts w:ascii="BIZ UDPゴシック" w:eastAsia="BIZ UDPゴシック" w:hAnsi="BIZ UDPゴシック" w:hint="eastAsia"/>
          <w:sz w:val="26"/>
          <w:szCs w:val="26"/>
        </w:rPr>
        <w:t>（インフルエンザ以外）</w:t>
      </w:r>
      <w:r w:rsidR="004268A1" w:rsidRPr="00BC2ED4">
        <w:rPr>
          <w:rFonts w:ascii="BIZ UDPゴシック" w:eastAsia="BIZ UDPゴシック" w:hAnsi="BIZ UDPゴシック" w:hint="eastAsia"/>
          <w:sz w:val="26"/>
          <w:szCs w:val="26"/>
        </w:rPr>
        <w:t>から</w:t>
      </w:r>
      <w:r w:rsidRPr="00BC2ED4">
        <w:rPr>
          <w:rFonts w:ascii="BIZ UDPゴシック" w:eastAsia="BIZ UDPゴシック" w:hAnsi="BIZ UDPゴシック" w:hint="eastAsia"/>
          <w:sz w:val="26"/>
          <w:szCs w:val="26"/>
        </w:rPr>
        <w:t>２週間</w:t>
      </w:r>
      <w:r w:rsidR="004268A1" w:rsidRPr="00BC2ED4">
        <w:rPr>
          <w:rFonts w:ascii="BIZ UDPゴシック" w:eastAsia="BIZ UDPゴシック" w:hAnsi="BIZ UDPゴシック" w:hint="eastAsia"/>
          <w:sz w:val="26"/>
          <w:szCs w:val="26"/>
        </w:rPr>
        <w:t>以上間隔を空けてください</w:t>
      </w:r>
      <w:r w:rsidR="00BC2ED4">
        <w:rPr>
          <w:rFonts w:ascii="BIZ UDPゴシック" w:eastAsia="BIZ UDPゴシック" w:hAnsi="BIZ UDPゴシック" w:hint="eastAsia"/>
          <w:sz w:val="26"/>
          <w:szCs w:val="26"/>
        </w:rPr>
        <w:t>。</w:t>
      </w:r>
    </w:p>
    <w:p w14:paraId="51A03947" w14:textId="6ADA150E" w:rsidR="004268A1" w:rsidRPr="00BC2ED4" w:rsidRDefault="004268A1" w:rsidP="00BC2ED4">
      <w:pPr>
        <w:snapToGrid w:val="0"/>
        <w:ind w:rightChars="269" w:right="565" w:firstLineChars="327" w:firstLine="850"/>
        <w:rPr>
          <w:rFonts w:ascii="BIZ UDPゴシック" w:eastAsia="BIZ UDPゴシック" w:hAnsi="BIZ UDPゴシック"/>
          <w:sz w:val="26"/>
          <w:szCs w:val="26"/>
        </w:rPr>
      </w:pPr>
      <w:r w:rsidRPr="00BC2ED4">
        <w:rPr>
          <w:rFonts w:ascii="BIZ UDPゴシック" w:eastAsia="BIZ UDPゴシック" w:hAnsi="BIZ UDPゴシック" w:hint="eastAsia"/>
          <w:sz w:val="26"/>
          <w:szCs w:val="26"/>
        </w:rPr>
        <w:t>また、接種後２週間は他の予防接種は受けられません。</w:t>
      </w:r>
    </w:p>
    <w:p w14:paraId="49474D78" w14:textId="05BF953D" w:rsidR="004268A1" w:rsidRDefault="004268A1" w:rsidP="004268A1">
      <w:pPr>
        <w:snapToGrid w:val="0"/>
        <w:ind w:leftChars="405" w:left="850" w:rightChars="269" w:right="565" w:firstLineChars="118" w:firstLine="189"/>
        <w:rPr>
          <w:rFonts w:ascii="BIZ UDPゴシック" w:eastAsia="BIZ UDPゴシック" w:hAnsi="BIZ UDPゴシック"/>
          <w:sz w:val="16"/>
          <w:szCs w:val="16"/>
        </w:rPr>
      </w:pPr>
    </w:p>
    <w:p w14:paraId="21CCFD49" w14:textId="77777777" w:rsidR="00537D52" w:rsidRPr="004268A1" w:rsidRDefault="00537D52" w:rsidP="004268A1">
      <w:pPr>
        <w:snapToGrid w:val="0"/>
        <w:ind w:leftChars="405" w:left="850" w:rightChars="269" w:right="565" w:firstLineChars="118" w:firstLine="189"/>
        <w:rPr>
          <w:rFonts w:ascii="BIZ UDPゴシック" w:eastAsia="BIZ UDPゴシック" w:hAnsi="BIZ UDPゴシック"/>
          <w:sz w:val="16"/>
          <w:szCs w:val="16"/>
        </w:rPr>
      </w:pPr>
    </w:p>
    <w:p w14:paraId="15F71867" w14:textId="1058A05B" w:rsidR="005A22ED" w:rsidRPr="00930E56" w:rsidRDefault="00E61423" w:rsidP="009C67C9">
      <w:pPr>
        <w:snapToGrid w:val="0"/>
        <w:ind w:firstLineChars="157" w:firstLine="565"/>
        <w:rPr>
          <w:rFonts w:ascii="BIZ UDPゴシック" w:eastAsia="BIZ UDPゴシック" w:hAnsi="BIZ UDPゴシック"/>
          <w:b/>
          <w:sz w:val="36"/>
          <w:szCs w:val="36"/>
        </w:rPr>
      </w:pPr>
      <w:r>
        <w:rPr>
          <w:rFonts w:ascii="BIZ UDPゴシック" w:eastAsia="BIZ UDPゴシック" w:hAnsi="BIZ UDPゴシック" w:hint="eastAsia"/>
          <w:b/>
          <w:sz w:val="36"/>
          <w:szCs w:val="36"/>
        </w:rPr>
        <w:t>７</w:t>
      </w:r>
      <w:r w:rsidR="005A22ED" w:rsidRPr="00930E56">
        <w:rPr>
          <w:rFonts w:ascii="BIZ UDPゴシック" w:eastAsia="BIZ UDPゴシック" w:hAnsi="BIZ UDPゴシック" w:hint="eastAsia"/>
          <w:b/>
          <w:sz w:val="36"/>
          <w:szCs w:val="36"/>
        </w:rPr>
        <w:t>．</w:t>
      </w:r>
      <w:r w:rsidR="00D56142">
        <w:rPr>
          <w:rFonts w:ascii="BIZ UDPゴシック" w:eastAsia="BIZ UDPゴシック" w:hAnsi="BIZ UDPゴシック" w:hint="eastAsia"/>
          <w:b/>
          <w:sz w:val="36"/>
          <w:szCs w:val="36"/>
        </w:rPr>
        <w:t>予診票</w:t>
      </w:r>
      <w:r w:rsidR="00414611">
        <w:rPr>
          <w:rFonts w:ascii="BIZ UDPゴシック" w:eastAsia="BIZ UDPゴシック" w:hAnsi="BIZ UDPゴシック" w:hint="eastAsia"/>
          <w:b/>
          <w:sz w:val="36"/>
          <w:szCs w:val="36"/>
        </w:rPr>
        <w:t>､予防接種済証</w:t>
      </w:r>
      <w:r w:rsidR="005A22ED" w:rsidRPr="00FC00E5">
        <w:rPr>
          <w:rFonts w:ascii="UD デジタル 教科書体 NP-B" w:eastAsia="UD デジタル 教科書体 NP-B" w:hAnsi="BIZ UDPゴシック" w:hint="eastAsia"/>
          <w:b/>
          <w:sz w:val="22"/>
        </w:rPr>
        <w:t xml:space="preserve"> </w:t>
      </w:r>
      <w:r w:rsidR="005A22ED" w:rsidRPr="00EE4042">
        <w:rPr>
          <w:rFonts w:ascii="BIZ UDPゴシック" w:eastAsia="BIZ UDPゴシック" w:hAnsi="BIZ UDPゴシック" w:hint="eastAsia"/>
          <w:b/>
          <w:sz w:val="22"/>
        </w:rPr>
        <w:t>について</w:t>
      </w:r>
    </w:p>
    <w:p w14:paraId="034A6BCC" w14:textId="77777777" w:rsidR="00BC2ED4" w:rsidRDefault="00414611" w:rsidP="00BC2ED4">
      <w:pPr>
        <w:snapToGrid w:val="0"/>
        <w:ind w:leftChars="505" w:left="1060" w:rightChars="269" w:right="565" w:firstLineChars="18" w:firstLine="47"/>
        <w:rPr>
          <w:rFonts w:ascii="BIZ UDPゴシック" w:eastAsia="BIZ UDPゴシック" w:hAnsi="BIZ UDPゴシック"/>
          <w:sz w:val="26"/>
          <w:szCs w:val="26"/>
        </w:rPr>
      </w:pPr>
      <w:r w:rsidRPr="00BC2ED4">
        <w:rPr>
          <w:rFonts w:ascii="BIZ UDPゴシック" w:eastAsia="BIZ UDPゴシック" w:hAnsi="BIZ UDPゴシック" w:hint="eastAsia"/>
          <w:sz w:val="26"/>
          <w:szCs w:val="26"/>
        </w:rPr>
        <w:t>予診票､予防接種済証</w:t>
      </w:r>
      <w:r w:rsidR="005A22ED" w:rsidRPr="00BC2ED4">
        <w:rPr>
          <w:rFonts w:ascii="BIZ UDPゴシック" w:eastAsia="BIZ UDPゴシック" w:hAnsi="BIZ UDPゴシック" w:hint="eastAsia"/>
          <w:sz w:val="26"/>
          <w:szCs w:val="26"/>
        </w:rPr>
        <w:t>は、</w:t>
      </w:r>
      <w:r w:rsidR="001D5A17" w:rsidRPr="00BC2ED4">
        <w:rPr>
          <w:rFonts w:ascii="BIZ UDPゴシック" w:eastAsia="BIZ UDPゴシック" w:hAnsi="BIZ UDPゴシック" w:hint="eastAsia"/>
          <w:sz w:val="26"/>
          <w:szCs w:val="26"/>
        </w:rPr>
        <w:t>すでに</w:t>
      </w:r>
      <w:r w:rsidR="005A22ED" w:rsidRPr="00BC2ED4">
        <w:rPr>
          <w:rFonts w:ascii="BIZ UDPゴシック" w:eastAsia="BIZ UDPゴシック" w:hAnsi="BIZ UDPゴシック" w:hint="eastAsia"/>
          <w:sz w:val="26"/>
          <w:szCs w:val="26"/>
        </w:rPr>
        <w:t>郵送しています。</w:t>
      </w:r>
      <w:r w:rsidR="00106056" w:rsidRPr="00BC2ED4">
        <w:rPr>
          <w:rFonts w:ascii="BIZ UDPゴシック" w:eastAsia="BIZ UDPゴシック" w:hAnsi="BIZ UDPゴシック" w:hint="eastAsia"/>
          <w:sz w:val="26"/>
          <w:szCs w:val="26"/>
        </w:rPr>
        <w:t>転入された方や初回接種</w:t>
      </w:r>
    </w:p>
    <w:p w14:paraId="436FDE7E" w14:textId="59F0BB33" w:rsidR="005A22ED" w:rsidRPr="00BC2ED4" w:rsidRDefault="00106056" w:rsidP="00BC2ED4">
      <w:pPr>
        <w:snapToGrid w:val="0"/>
        <w:ind w:rightChars="269" w:right="565" w:firstLineChars="327" w:firstLine="850"/>
        <w:rPr>
          <w:rFonts w:ascii="BIZ UDPゴシック" w:eastAsia="BIZ UDPゴシック" w:hAnsi="BIZ UDPゴシック"/>
          <w:sz w:val="26"/>
          <w:szCs w:val="26"/>
        </w:rPr>
      </w:pPr>
      <w:r w:rsidRPr="00BC2ED4">
        <w:rPr>
          <w:rFonts w:ascii="BIZ UDPゴシック" w:eastAsia="BIZ UDPゴシック" w:hAnsi="BIZ UDPゴシック" w:hint="eastAsia"/>
          <w:sz w:val="26"/>
          <w:szCs w:val="26"/>
        </w:rPr>
        <w:t>の方、</w:t>
      </w:r>
      <w:r w:rsidR="005A22ED" w:rsidRPr="00BC2ED4">
        <w:rPr>
          <w:rFonts w:ascii="BIZ UDPゴシック" w:eastAsia="BIZ UDPゴシック" w:hAnsi="BIZ UDPゴシック" w:hint="eastAsia"/>
          <w:sz w:val="26"/>
          <w:szCs w:val="26"/>
        </w:rPr>
        <w:t>紛失された方は発行しますので、下記までご連絡ください。</w:t>
      </w:r>
    </w:p>
    <w:p w14:paraId="3537F954" w14:textId="77777777" w:rsidR="004C38EA" w:rsidRPr="00BC2ED4" w:rsidRDefault="004C38EA" w:rsidP="004C38EA">
      <w:pPr>
        <w:snapToGrid w:val="0"/>
        <w:rPr>
          <w:rFonts w:ascii="BIZ UDPゴシック" w:eastAsia="BIZ UDPゴシック" w:hAnsi="BIZ UDPゴシック"/>
          <w:b/>
          <w:sz w:val="26"/>
          <w:szCs w:val="26"/>
        </w:rPr>
      </w:pPr>
      <w:r w:rsidRPr="00BC2ED4">
        <w:rPr>
          <w:rFonts w:ascii="BIZ UDPゴシック" w:eastAsia="BIZ UDPゴシック" w:hAnsi="BIZ UDPゴシック" w:hint="eastAsia"/>
          <w:b/>
          <w:sz w:val="26"/>
          <w:szCs w:val="26"/>
        </w:rPr>
        <w:t xml:space="preserve">　　　　　</w:t>
      </w:r>
    </w:p>
    <w:p w14:paraId="2EB1131C" w14:textId="330C7DCE" w:rsidR="00EF0C75" w:rsidRPr="00E61423" w:rsidRDefault="004C38EA" w:rsidP="008472D2">
      <w:pPr>
        <w:snapToGrid w:val="0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 xml:space="preserve">　</w:t>
      </w:r>
    </w:p>
    <w:p w14:paraId="2876DC27" w14:textId="5C2A3924" w:rsidR="00EE021B" w:rsidRDefault="00EF0C75" w:rsidP="00537D52">
      <w:pPr>
        <w:snapToGrid w:val="0"/>
        <w:rPr>
          <w:rFonts w:ascii="BIZ UDPゴシック" w:eastAsia="BIZ UDPゴシック" w:hAnsi="BIZ UDPゴシック"/>
          <w:sz w:val="20"/>
          <w:szCs w:val="20"/>
        </w:rPr>
      </w:pPr>
      <w:r w:rsidRPr="00152FE6">
        <w:rPr>
          <w:rFonts w:ascii="BIZ UDPゴシック" w:eastAsia="BIZ UDPゴシック" w:hAnsi="BIZ UDPゴシック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FD33973" wp14:editId="38A1B4A0">
                <wp:simplePos x="0" y="0"/>
                <wp:positionH relativeFrom="column">
                  <wp:posOffset>107315</wp:posOffset>
                </wp:positionH>
                <wp:positionV relativeFrom="paragraph">
                  <wp:posOffset>43815</wp:posOffset>
                </wp:positionV>
                <wp:extent cx="6332855" cy="0"/>
                <wp:effectExtent l="0" t="0" r="0" b="0"/>
                <wp:wrapNone/>
                <wp:docPr id="22" name="直線コネク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285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75AC7F2" id="直線コネクタ 22" o:spid="_x0000_s1026" style="position:absolute;left:0;text-align:lef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45pt,3.45pt" to="507.1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" strokecolor="#7f7f7f" strokeweight="1.25pt">
                <v:stroke joinstyle="miter"/>
              </v:line>
            </w:pict>
          </mc:Fallback>
        </mc:AlternateContent>
      </w:r>
      <w:r w:rsidR="00EC54AB">
        <w:rPr>
          <w:rFonts w:ascii="BIZ UDPゴシック" w:eastAsia="BIZ UDPゴシック" w:hAnsi="BIZ UDPゴシック" w:hint="eastAsia"/>
          <w:b/>
          <w:color w:val="FF0000"/>
          <w:sz w:val="32"/>
          <w:szCs w:val="32"/>
        </w:rPr>
        <w:t xml:space="preserve">　　</w:t>
      </w:r>
    </w:p>
    <w:p w14:paraId="62936C89" w14:textId="367E7673" w:rsidR="008472D2" w:rsidRDefault="00035519" w:rsidP="00671961">
      <w:pPr>
        <w:snapToGrid w:val="0"/>
        <w:ind w:leftChars="270" w:left="567"/>
        <w:rPr>
          <w:rFonts w:ascii="BIZ UDPゴシック" w:eastAsia="BIZ UDPゴシック" w:hAnsi="BIZ UDPゴシック"/>
          <w:b/>
          <w:sz w:val="24"/>
          <w:szCs w:val="24"/>
        </w:rPr>
      </w:pPr>
      <w:r w:rsidRPr="00EE021B">
        <w:rPr>
          <w:rFonts w:ascii="BIZ UDPゴシック" w:eastAsia="BIZ UDPゴシック" w:hAnsi="BIZ UDPゴシック" w:hint="eastAsia"/>
          <w:sz w:val="30"/>
          <w:szCs w:val="30"/>
        </w:rPr>
        <w:t>◆</w:t>
      </w:r>
      <w:r w:rsidR="00BC2ED4">
        <w:rPr>
          <w:rFonts w:ascii="BIZ UDPゴシック" w:eastAsia="BIZ UDPゴシック" w:hAnsi="BIZ UDPゴシック" w:hint="eastAsia"/>
          <w:sz w:val="30"/>
          <w:szCs w:val="30"/>
        </w:rPr>
        <w:t>予約・</w:t>
      </w:r>
      <w:r w:rsidRPr="00EE021B">
        <w:rPr>
          <w:rFonts w:ascii="BIZ UDPゴシック" w:eastAsia="BIZ UDPゴシック" w:hAnsi="BIZ UDPゴシック" w:hint="eastAsia"/>
          <w:sz w:val="30"/>
          <w:szCs w:val="30"/>
        </w:rPr>
        <w:t>お問い合わせ先◆</w:t>
      </w:r>
      <w:r w:rsidR="008472D2">
        <w:rPr>
          <w:rFonts w:ascii="BIZ UDPゴシック" w:eastAsia="BIZ UDPゴシック" w:hAnsi="BIZ UDPゴシック" w:hint="eastAsia"/>
          <w:sz w:val="30"/>
          <w:szCs w:val="30"/>
        </w:rPr>
        <w:t xml:space="preserve">　</w:t>
      </w:r>
    </w:p>
    <w:p w14:paraId="242AFDE3" w14:textId="5D683225" w:rsidR="00542A37" w:rsidRDefault="00542A37" w:rsidP="00671961">
      <w:pPr>
        <w:snapToGrid w:val="0"/>
        <w:ind w:leftChars="270" w:left="567"/>
        <w:rPr>
          <w:rFonts w:ascii="BIZ UDPゴシック" w:eastAsia="BIZ UDPゴシック" w:hAnsi="BIZ UDPゴシック"/>
          <w:sz w:val="30"/>
          <w:szCs w:val="30"/>
        </w:rPr>
      </w:pPr>
      <w:r w:rsidRPr="00537D52">
        <w:rPr>
          <w:rFonts w:ascii="BIZ UDPゴシック" w:eastAsia="BIZ UDPゴシック" w:hAnsi="BIZ UDPゴシック"/>
          <w:noProof/>
          <w:sz w:val="30"/>
          <w:szCs w:val="30"/>
        </w:rPr>
        <w:drawing>
          <wp:anchor distT="0" distB="0" distL="114300" distR="114300" simplePos="0" relativeHeight="251688960" behindDoc="0" locked="0" layoutInCell="1" allowOverlap="1" wp14:anchorId="437B8752" wp14:editId="40942244">
            <wp:simplePos x="0" y="0"/>
            <wp:positionH relativeFrom="column">
              <wp:posOffset>3294000</wp:posOffset>
            </wp:positionH>
            <wp:positionV relativeFrom="paragraph">
              <wp:posOffset>189865</wp:posOffset>
            </wp:positionV>
            <wp:extent cx="415431" cy="271404"/>
            <wp:effectExtent l="0" t="0" r="3810" b="0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31" cy="271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6E0E6F" w14:textId="7B5B846C" w:rsidR="00EE021B" w:rsidRPr="00537D52" w:rsidRDefault="00537D52" w:rsidP="00537D52">
      <w:pPr>
        <w:snapToGrid w:val="0"/>
        <w:ind w:rightChars="269" w:right="565" w:firstLineChars="300" w:firstLine="900"/>
        <w:rPr>
          <w:rFonts w:ascii="BIZ UDPゴシック" w:eastAsia="BIZ UDPゴシック" w:hAnsi="BIZ UDPゴシック"/>
          <w:sz w:val="30"/>
          <w:szCs w:val="30"/>
        </w:rPr>
      </w:pPr>
      <w:r>
        <w:rPr>
          <w:rFonts w:ascii="BIZ UDPゴシック" w:eastAsia="BIZ UDPゴシック" w:hAnsi="BIZ UDPゴシック" w:hint="eastAsia"/>
          <w:sz w:val="30"/>
          <w:szCs w:val="30"/>
        </w:rPr>
        <w:t>白鷹町</w:t>
      </w:r>
      <w:r w:rsidR="00035519" w:rsidRPr="00537D52">
        <w:rPr>
          <w:rFonts w:ascii="BIZ UDPゴシック" w:eastAsia="BIZ UDPゴシック" w:hAnsi="BIZ UDPゴシック" w:hint="eastAsia"/>
          <w:sz w:val="30"/>
          <w:szCs w:val="30"/>
        </w:rPr>
        <w:t>健康福祉課健康推進係</w:t>
      </w:r>
      <w:r w:rsidR="004672F6" w:rsidRPr="00537D52">
        <w:rPr>
          <w:rFonts w:ascii="BIZ UDPゴシック" w:eastAsia="BIZ UDPゴシック" w:hAnsi="BIZ UDPゴシック" w:hint="eastAsia"/>
          <w:sz w:val="30"/>
          <w:szCs w:val="30"/>
        </w:rPr>
        <w:t xml:space="preserve"> </w:t>
      </w:r>
      <w:r w:rsidR="009C67C9" w:rsidRPr="00537D52">
        <w:rPr>
          <w:rFonts w:ascii="BIZ UDPゴシック" w:eastAsia="BIZ UDPゴシック" w:hAnsi="BIZ UDPゴシック" w:hint="eastAsia"/>
          <w:sz w:val="30"/>
          <w:szCs w:val="30"/>
        </w:rPr>
        <w:t xml:space="preserve">　　　</w:t>
      </w:r>
      <w:r w:rsidR="00035519" w:rsidRPr="00537D52">
        <w:rPr>
          <w:rFonts w:ascii="BIZ UDPゴシック" w:eastAsia="BIZ UDPゴシック" w:hAnsi="BIZ UDPゴシック"/>
          <w:sz w:val="30"/>
          <w:szCs w:val="30"/>
        </w:rPr>
        <w:t xml:space="preserve"> </w:t>
      </w:r>
      <w:r>
        <w:rPr>
          <w:rFonts w:ascii="BIZ UDPゴシック" w:eastAsia="BIZ UDPゴシック" w:hAnsi="BIZ UDPゴシック" w:hint="eastAsia"/>
          <w:sz w:val="30"/>
          <w:szCs w:val="30"/>
        </w:rPr>
        <w:t xml:space="preserve">　　</w:t>
      </w:r>
      <w:r w:rsidR="00035519" w:rsidRPr="00537D52">
        <w:rPr>
          <w:rFonts w:ascii="BIZ UDPゴシック" w:eastAsia="BIZ UDPゴシック" w:hAnsi="BIZ UDPゴシック"/>
          <w:sz w:val="30"/>
          <w:szCs w:val="30"/>
        </w:rPr>
        <w:t>０１２０</w:t>
      </w:r>
      <w:r>
        <w:rPr>
          <w:rFonts w:ascii="BIZ UDPゴシック" w:eastAsia="BIZ UDPゴシック" w:hAnsi="BIZ UDPゴシック" w:hint="eastAsia"/>
          <w:sz w:val="30"/>
          <w:szCs w:val="30"/>
        </w:rPr>
        <w:t>－</w:t>
      </w:r>
      <w:r w:rsidR="00035519" w:rsidRPr="00537D52">
        <w:rPr>
          <w:rFonts w:ascii="BIZ UDPゴシック" w:eastAsia="BIZ UDPゴシック" w:hAnsi="BIZ UDPゴシック"/>
          <w:sz w:val="30"/>
          <w:szCs w:val="30"/>
        </w:rPr>
        <w:t>５６７</w:t>
      </w:r>
      <w:r>
        <w:rPr>
          <w:rFonts w:ascii="BIZ UDPゴシック" w:eastAsia="BIZ UDPゴシック" w:hAnsi="BIZ UDPゴシック" w:hint="eastAsia"/>
          <w:sz w:val="30"/>
          <w:szCs w:val="30"/>
        </w:rPr>
        <w:t>－</w:t>
      </w:r>
      <w:r w:rsidR="00035519" w:rsidRPr="00537D52">
        <w:rPr>
          <w:rFonts w:ascii="BIZ UDPゴシック" w:eastAsia="BIZ UDPゴシック" w:hAnsi="BIZ UDPゴシック"/>
          <w:sz w:val="30"/>
          <w:szCs w:val="30"/>
        </w:rPr>
        <w:t>０３</w:t>
      </w:r>
      <w:r w:rsidR="00EE021B" w:rsidRPr="00537D52">
        <w:rPr>
          <w:rFonts w:ascii="BIZ UDPゴシック" w:eastAsia="BIZ UDPゴシック" w:hAnsi="BIZ UDPゴシック" w:hint="eastAsia"/>
          <w:sz w:val="30"/>
          <w:szCs w:val="30"/>
        </w:rPr>
        <w:t>４</w:t>
      </w:r>
    </w:p>
    <w:p w14:paraId="162C8175" w14:textId="09E0653A" w:rsidR="005A22ED" w:rsidRDefault="00035519" w:rsidP="00537D52">
      <w:pPr>
        <w:snapToGrid w:val="0"/>
        <w:ind w:right="1187"/>
        <w:jc w:val="right"/>
        <w:rPr>
          <w:rFonts w:ascii="BIZ UDPゴシック" w:eastAsia="BIZ UDPゴシック" w:hAnsi="BIZ UDPゴシック"/>
          <w:sz w:val="30"/>
          <w:szCs w:val="30"/>
        </w:rPr>
      </w:pPr>
      <w:r w:rsidRPr="00EE021B">
        <w:rPr>
          <w:rFonts w:ascii="BIZ UDPゴシック" w:eastAsia="BIZ UDPゴシック" w:hAnsi="BIZ UDPゴシック" w:hint="eastAsia"/>
          <w:sz w:val="30"/>
          <w:szCs w:val="30"/>
        </w:rPr>
        <w:t>または</w:t>
      </w:r>
      <w:r w:rsidRPr="00EE021B">
        <w:rPr>
          <w:rFonts w:ascii="BIZ UDPゴシック" w:eastAsia="BIZ UDPゴシック" w:hAnsi="BIZ UDPゴシック"/>
          <w:sz w:val="30"/>
          <w:szCs w:val="30"/>
        </w:rPr>
        <w:t xml:space="preserve"> ０２３８－８６－０２１０</w:t>
      </w:r>
    </w:p>
    <w:p w14:paraId="7A15ED0D" w14:textId="2861E852" w:rsidR="00537D52" w:rsidRDefault="00537D52" w:rsidP="00537D52">
      <w:pPr>
        <w:snapToGrid w:val="0"/>
        <w:ind w:leftChars="270" w:left="567" w:firstLineChars="400" w:firstLine="640"/>
        <w:rPr>
          <w:rFonts w:ascii="BIZ UDPゴシック" w:eastAsia="BIZ UDPゴシック" w:hAnsi="BIZ UDPゴシック"/>
          <w:sz w:val="24"/>
          <w:szCs w:val="24"/>
        </w:rPr>
      </w:pPr>
      <w:r w:rsidRPr="00671961">
        <w:rPr>
          <w:rFonts w:ascii="BIZ UDPゴシック" w:eastAsia="BIZ UDPゴシック" w:hAnsi="BIZ UDPゴシック" w:hint="eastAsia"/>
          <w:sz w:val="16"/>
          <w:szCs w:val="16"/>
        </w:rPr>
        <w:t xml:space="preserve">　</w:t>
      </w:r>
      <w:r>
        <w:rPr>
          <w:rFonts w:ascii="BIZ UDPゴシック" w:eastAsia="BIZ UDPゴシック" w:hAnsi="BIZ UDPゴシック" w:hint="eastAsia"/>
          <w:sz w:val="16"/>
          <w:szCs w:val="16"/>
        </w:rPr>
        <w:t xml:space="preserve">　　　　　　　　　　　　　　　　　　</w:t>
      </w:r>
      <w:r w:rsidRPr="001F5CBB">
        <w:rPr>
          <w:rFonts w:ascii="BIZ UDPゴシック" w:eastAsia="BIZ UDPゴシック" w:hAnsi="BIZ UDPゴシック" w:hint="eastAsia"/>
          <w:sz w:val="24"/>
          <w:szCs w:val="24"/>
        </w:rPr>
        <w:t>（月～金</w:t>
      </w:r>
      <w:r>
        <w:rPr>
          <w:rFonts w:ascii="BIZ UDPゴシック" w:eastAsia="BIZ UDPゴシック" w:hAnsi="BIZ UDPゴシック" w:hint="eastAsia"/>
          <w:sz w:val="24"/>
          <w:szCs w:val="24"/>
        </w:rPr>
        <w:t>：</w:t>
      </w:r>
      <w:r w:rsidRPr="001F5CBB">
        <w:rPr>
          <w:rFonts w:ascii="BIZ UDPゴシック" w:eastAsia="BIZ UDPゴシック" w:hAnsi="BIZ UDPゴシック" w:hint="eastAsia"/>
          <w:sz w:val="24"/>
          <w:szCs w:val="24"/>
        </w:rPr>
        <w:t>午前</w:t>
      </w:r>
      <w:r>
        <w:rPr>
          <w:rFonts w:ascii="BIZ UDPゴシック" w:eastAsia="BIZ UDPゴシック" w:hAnsi="BIZ UDPゴシック" w:hint="eastAsia"/>
          <w:sz w:val="24"/>
          <w:szCs w:val="24"/>
        </w:rPr>
        <w:t>８</w:t>
      </w:r>
      <w:r w:rsidRPr="001F5CBB">
        <w:rPr>
          <w:rFonts w:ascii="BIZ UDPゴシック" w:eastAsia="BIZ UDPゴシック" w:hAnsi="BIZ UDPゴシック"/>
          <w:sz w:val="24"/>
          <w:szCs w:val="24"/>
        </w:rPr>
        <w:t>時</w:t>
      </w:r>
      <w:r>
        <w:rPr>
          <w:rFonts w:ascii="BIZ UDPゴシック" w:eastAsia="BIZ UDPゴシック" w:hAnsi="BIZ UDPゴシック" w:hint="eastAsia"/>
          <w:sz w:val="24"/>
          <w:szCs w:val="24"/>
        </w:rPr>
        <w:t>３０</w:t>
      </w:r>
      <w:r w:rsidRPr="001F5CBB">
        <w:rPr>
          <w:rFonts w:ascii="BIZ UDPゴシック" w:eastAsia="BIZ UDPゴシック" w:hAnsi="BIZ UDPゴシック"/>
          <w:sz w:val="24"/>
          <w:szCs w:val="24"/>
        </w:rPr>
        <w:t>分～午後</w:t>
      </w:r>
      <w:r>
        <w:rPr>
          <w:rFonts w:ascii="BIZ UDPゴシック" w:eastAsia="BIZ UDPゴシック" w:hAnsi="BIZ UDPゴシック" w:hint="eastAsia"/>
          <w:sz w:val="24"/>
          <w:szCs w:val="24"/>
        </w:rPr>
        <w:t>５</w:t>
      </w:r>
      <w:r w:rsidRPr="001F5CBB">
        <w:rPr>
          <w:rFonts w:ascii="BIZ UDPゴシック" w:eastAsia="BIZ UDPゴシック" w:hAnsi="BIZ UDPゴシック"/>
          <w:sz w:val="24"/>
          <w:szCs w:val="24"/>
        </w:rPr>
        <w:t>時</w:t>
      </w:r>
      <w:r>
        <w:rPr>
          <w:rFonts w:ascii="BIZ UDPゴシック" w:eastAsia="BIZ UDPゴシック" w:hAnsi="BIZ UDPゴシック" w:hint="eastAsia"/>
          <w:sz w:val="24"/>
          <w:szCs w:val="24"/>
        </w:rPr>
        <w:t>１５</w:t>
      </w:r>
      <w:r w:rsidRPr="001F5CBB">
        <w:rPr>
          <w:rFonts w:ascii="BIZ UDPゴシック" w:eastAsia="BIZ UDPゴシック" w:hAnsi="BIZ UDPゴシック"/>
          <w:sz w:val="24"/>
          <w:szCs w:val="24"/>
        </w:rPr>
        <w:t>分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 </w:t>
      </w:r>
      <w:r w:rsidRPr="00671961">
        <w:rPr>
          <w:rFonts w:ascii="BIZ UDPゴシック" w:eastAsia="BIZ UDPゴシック" w:hAnsi="BIZ UDPゴシック" w:hint="eastAsia"/>
          <w:sz w:val="24"/>
          <w:szCs w:val="24"/>
        </w:rPr>
        <w:t>※土・日・祝日</w:t>
      </w:r>
      <w:r w:rsidRPr="00671961">
        <w:rPr>
          <w:rFonts w:ascii="BIZ UDPゴシック" w:eastAsia="BIZ UDPゴシック" w:hAnsi="BIZ UDPゴシック"/>
          <w:sz w:val="24"/>
          <w:szCs w:val="24"/>
        </w:rPr>
        <w:t>除く</w:t>
      </w:r>
      <w:r w:rsidRPr="001F5CBB">
        <w:rPr>
          <w:rFonts w:ascii="BIZ UDPゴシック" w:eastAsia="BIZ UDPゴシック" w:hAnsi="BIZ UDPゴシック"/>
          <w:sz w:val="24"/>
          <w:szCs w:val="24"/>
        </w:rPr>
        <w:t>）</w:t>
      </w:r>
    </w:p>
    <w:p w14:paraId="4105CF39" w14:textId="552999EC" w:rsidR="00537D52" w:rsidRPr="00BC2170" w:rsidRDefault="00671961" w:rsidP="00BC2170">
      <w:pPr>
        <w:snapToGrid w:val="0"/>
        <w:ind w:firstLineChars="1500" w:firstLine="3300"/>
        <w:rPr>
          <w:rFonts w:ascii="BIZ UDPゴシック" w:eastAsia="BIZ UDPゴシック" w:hAnsi="BIZ UDPゴシック"/>
          <w:sz w:val="22"/>
        </w:rPr>
      </w:pPr>
      <w:r w:rsidRPr="00BC2170">
        <w:rPr>
          <w:rFonts w:ascii="BIZ UDPゴシック" w:eastAsia="BIZ UDPゴシック" w:hAnsi="BIZ UDPゴシック"/>
          <w:b/>
          <w:sz w:val="22"/>
        </w:rPr>
        <w:t>E-mail:kenfuku</w:t>
      </w:r>
      <w:r w:rsidR="003D5609" w:rsidRPr="00BC2170">
        <w:rPr>
          <w:rFonts w:ascii="BIZ UDPゴシック" w:eastAsia="BIZ UDPゴシック" w:hAnsi="BIZ UDPゴシック" w:hint="eastAsia"/>
          <w:b/>
          <w:sz w:val="22"/>
        </w:rPr>
        <w:t>2</w:t>
      </w:r>
      <w:r w:rsidRPr="00BC2170">
        <w:rPr>
          <w:rFonts w:ascii="BIZ UDPゴシック" w:eastAsia="BIZ UDPゴシック" w:hAnsi="BIZ UDPゴシック"/>
          <w:b/>
          <w:sz w:val="22"/>
        </w:rPr>
        <w:t>@so.town.shirataka.yamagata.jp</w:t>
      </w:r>
    </w:p>
    <w:p w14:paraId="446F23C5" w14:textId="3802C994" w:rsidR="00671961" w:rsidRPr="00671961" w:rsidRDefault="00EF0C75" w:rsidP="00B17A37">
      <w:pPr>
        <w:snapToGrid w:val="0"/>
        <w:ind w:right="601" w:firstLineChars="1969" w:firstLine="7876"/>
        <w:jc w:val="right"/>
        <w:rPr>
          <w:rFonts w:ascii="BIZ UDPゴシック" w:eastAsia="BIZ UDPゴシック" w:hAnsi="BIZ UDPゴシック"/>
          <w:b/>
          <w:sz w:val="20"/>
          <w:szCs w:val="20"/>
        </w:rPr>
      </w:pPr>
      <w:r w:rsidRPr="00152FE6">
        <w:rPr>
          <w:rFonts w:ascii="BIZ UDPゴシック" w:eastAsia="BIZ UDPゴシック" w:hAnsi="BIZ UDPゴシック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118FD1D" wp14:editId="5BD0F4FE">
                <wp:simplePos x="0" y="0"/>
                <wp:positionH relativeFrom="column">
                  <wp:posOffset>107315</wp:posOffset>
                </wp:positionH>
                <wp:positionV relativeFrom="paragraph">
                  <wp:posOffset>296310</wp:posOffset>
                </wp:positionV>
                <wp:extent cx="6332855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3285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FEF567D" id="直線コネクタ 2" o:spid="_x0000_s1026" style="position:absolute;left:0;text-align:left;z-index:251705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8.45pt,23.35pt" to="507.1pt,2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" strokecolor="#7f7f7f" strokeweight="1.25pt">
                <v:stroke joinstyle="miter"/>
              </v:line>
            </w:pict>
          </mc:Fallback>
        </mc:AlternateContent>
      </w:r>
    </w:p>
    <w:sectPr w:rsidR="00671961" w:rsidRPr="00671961" w:rsidSect="0038531B">
      <w:pgSz w:w="11906" w:h="16838" w:code="9"/>
      <w:pgMar w:top="90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0B0F7B" w14:textId="77777777" w:rsidR="00774E32" w:rsidRDefault="00774E32" w:rsidP="00035519">
      <w:r>
        <w:separator/>
      </w:r>
    </w:p>
  </w:endnote>
  <w:endnote w:type="continuationSeparator" w:id="0">
    <w:p w14:paraId="2B5A8797" w14:textId="77777777" w:rsidR="00774E32" w:rsidRDefault="00774E32" w:rsidP="0003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687742" w14:textId="77777777" w:rsidR="00774E32" w:rsidRDefault="00774E32" w:rsidP="00035519">
      <w:r>
        <w:separator/>
      </w:r>
    </w:p>
  </w:footnote>
  <w:footnote w:type="continuationSeparator" w:id="0">
    <w:p w14:paraId="495A5BBA" w14:textId="77777777" w:rsidR="00774E32" w:rsidRDefault="00774E32" w:rsidP="00035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817841"/>
    <w:multiLevelType w:val="hybridMultilevel"/>
    <w:tmpl w:val="67BE656E"/>
    <w:lvl w:ilvl="0" w:tplc="DAAECD4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EAA4B1F"/>
    <w:multiLevelType w:val="hybridMultilevel"/>
    <w:tmpl w:val="FA4CC8D0"/>
    <w:lvl w:ilvl="0" w:tplc="27265B46">
      <w:start w:val="2"/>
      <w:numFmt w:val="bullet"/>
      <w:lvlText w:val="・"/>
      <w:lvlJc w:val="left"/>
      <w:pPr>
        <w:ind w:left="1353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83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3" w:hanging="420"/>
      </w:pPr>
      <w:rPr>
        <w:rFonts w:ascii="Wingdings" w:hAnsi="Wingdings" w:hint="default"/>
      </w:rPr>
    </w:lvl>
  </w:abstractNum>
  <w:abstractNum w:abstractNumId="2" w15:restartNumberingAfterBreak="0">
    <w:nsid w:val="517D77DC"/>
    <w:multiLevelType w:val="hybridMultilevel"/>
    <w:tmpl w:val="033C742E"/>
    <w:lvl w:ilvl="0" w:tplc="605642AC">
      <w:numFmt w:val="bullet"/>
      <w:lvlText w:val="※"/>
      <w:lvlJc w:val="left"/>
      <w:pPr>
        <w:ind w:left="1140" w:hanging="72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594214FF"/>
    <w:multiLevelType w:val="hybridMultilevel"/>
    <w:tmpl w:val="08A645B8"/>
    <w:lvl w:ilvl="0" w:tplc="6570D544">
      <w:start w:val="1"/>
      <w:numFmt w:val="decimalEnclosedCircle"/>
      <w:lvlText w:val="%1"/>
      <w:lvlJc w:val="left"/>
      <w:pPr>
        <w:ind w:left="14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1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1" w:hanging="420"/>
      </w:pPr>
    </w:lvl>
    <w:lvl w:ilvl="3" w:tplc="0409000F" w:tentative="1">
      <w:start w:val="1"/>
      <w:numFmt w:val="decimal"/>
      <w:lvlText w:val="%4."/>
      <w:lvlJc w:val="left"/>
      <w:pPr>
        <w:ind w:left="2811" w:hanging="420"/>
      </w:pPr>
    </w:lvl>
    <w:lvl w:ilvl="4" w:tplc="04090017" w:tentative="1">
      <w:start w:val="1"/>
      <w:numFmt w:val="aiueoFullWidth"/>
      <w:lvlText w:val="(%5)"/>
      <w:lvlJc w:val="left"/>
      <w:pPr>
        <w:ind w:left="3231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1" w:hanging="420"/>
      </w:pPr>
    </w:lvl>
    <w:lvl w:ilvl="6" w:tplc="0409000F" w:tentative="1">
      <w:start w:val="1"/>
      <w:numFmt w:val="decimal"/>
      <w:lvlText w:val="%7."/>
      <w:lvlJc w:val="left"/>
      <w:pPr>
        <w:ind w:left="4071" w:hanging="420"/>
      </w:pPr>
    </w:lvl>
    <w:lvl w:ilvl="7" w:tplc="04090017" w:tentative="1">
      <w:start w:val="1"/>
      <w:numFmt w:val="aiueoFullWidth"/>
      <w:lvlText w:val="(%8)"/>
      <w:lvlJc w:val="left"/>
      <w:pPr>
        <w:ind w:left="4491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1" w:hanging="420"/>
      </w:pPr>
    </w:lvl>
  </w:abstractNum>
  <w:abstractNum w:abstractNumId="4" w15:restartNumberingAfterBreak="0">
    <w:nsid w:val="5E6512C0"/>
    <w:multiLevelType w:val="hybridMultilevel"/>
    <w:tmpl w:val="2332BB38"/>
    <w:lvl w:ilvl="0" w:tplc="605642AC">
      <w:numFmt w:val="bullet"/>
      <w:lvlText w:val="※"/>
      <w:lvlJc w:val="left"/>
      <w:pPr>
        <w:ind w:left="720" w:hanging="72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9CA1162"/>
    <w:multiLevelType w:val="hybridMultilevel"/>
    <w:tmpl w:val="BBD2E004"/>
    <w:lvl w:ilvl="0" w:tplc="1D08291E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0B4"/>
    <w:rsid w:val="00035519"/>
    <w:rsid w:val="00043F0B"/>
    <w:rsid w:val="00046F91"/>
    <w:rsid w:val="0007266A"/>
    <w:rsid w:val="0009054E"/>
    <w:rsid w:val="000A08F8"/>
    <w:rsid w:val="000A5DBC"/>
    <w:rsid w:val="000A6E35"/>
    <w:rsid w:val="000B1C87"/>
    <w:rsid w:val="000B1E3E"/>
    <w:rsid w:val="000B7018"/>
    <w:rsid w:val="000D3AE7"/>
    <w:rsid w:val="000E5114"/>
    <w:rsid w:val="000F2DE5"/>
    <w:rsid w:val="00100625"/>
    <w:rsid w:val="00106056"/>
    <w:rsid w:val="001111D7"/>
    <w:rsid w:val="00116C67"/>
    <w:rsid w:val="00132A04"/>
    <w:rsid w:val="00157CE8"/>
    <w:rsid w:val="00157EB1"/>
    <w:rsid w:val="001600E7"/>
    <w:rsid w:val="00172F2C"/>
    <w:rsid w:val="001842B1"/>
    <w:rsid w:val="00186ADD"/>
    <w:rsid w:val="00190AF0"/>
    <w:rsid w:val="001A3DD6"/>
    <w:rsid w:val="001A6257"/>
    <w:rsid w:val="001B39FF"/>
    <w:rsid w:val="001C3352"/>
    <w:rsid w:val="001C6343"/>
    <w:rsid w:val="001C7288"/>
    <w:rsid w:val="001D5A17"/>
    <w:rsid w:val="001D6D6C"/>
    <w:rsid w:val="001F5CBB"/>
    <w:rsid w:val="0021647D"/>
    <w:rsid w:val="00234993"/>
    <w:rsid w:val="00235F22"/>
    <w:rsid w:val="00273A18"/>
    <w:rsid w:val="002876A9"/>
    <w:rsid w:val="0029448A"/>
    <w:rsid w:val="002A291D"/>
    <w:rsid w:val="002F2974"/>
    <w:rsid w:val="00320AD7"/>
    <w:rsid w:val="003219E0"/>
    <w:rsid w:val="0032685B"/>
    <w:rsid w:val="0033326F"/>
    <w:rsid w:val="0033457A"/>
    <w:rsid w:val="003356BA"/>
    <w:rsid w:val="0036016D"/>
    <w:rsid w:val="0038531B"/>
    <w:rsid w:val="0038643A"/>
    <w:rsid w:val="003D5609"/>
    <w:rsid w:val="003E124B"/>
    <w:rsid w:val="003E4536"/>
    <w:rsid w:val="003E47F9"/>
    <w:rsid w:val="003F5AAF"/>
    <w:rsid w:val="00414611"/>
    <w:rsid w:val="004156CD"/>
    <w:rsid w:val="004268A1"/>
    <w:rsid w:val="0043738A"/>
    <w:rsid w:val="004672F6"/>
    <w:rsid w:val="00476931"/>
    <w:rsid w:val="0047738D"/>
    <w:rsid w:val="004914AA"/>
    <w:rsid w:val="0049190B"/>
    <w:rsid w:val="004C38EA"/>
    <w:rsid w:val="004E570B"/>
    <w:rsid w:val="004F2280"/>
    <w:rsid w:val="00521093"/>
    <w:rsid w:val="00522152"/>
    <w:rsid w:val="00537D52"/>
    <w:rsid w:val="00542A37"/>
    <w:rsid w:val="005651EB"/>
    <w:rsid w:val="00565B15"/>
    <w:rsid w:val="0057478A"/>
    <w:rsid w:val="00580883"/>
    <w:rsid w:val="00587092"/>
    <w:rsid w:val="005909C4"/>
    <w:rsid w:val="005943F2"/>
    <w:rsid w:val="005A22ED"/>
    <w:rsid w:val="005A76D8"/>
    <w:rsid w:val="005C5CB9"/>
    <w:rsid w:val="00623DAC"/>
    <w:rsid w:val="0062520B"/>
    <w:rsid w:val="00657716"/>
    <w:rsid w:val="00671961"/>
    <w:rsid w:val="0067778F"/>
    <w:rsid w:val="0068012D"/>
    <w:rsid w:val="00694DD1"/>
    <w:rsid w:val="00696185"/>
    <w:rsid w:val="00697552"/>
    <w:rsid w:val="006A6E58"/>
    <w:rsid w:val="006C6044"/>
    <w:rsid w:val="006D05C1"/>
    <w:rsid w:val="007064D5"/>
    <w:rsid w:val="007263D2"/>
    <w:rsid w:val="0075124B"/>
    <w:rsid w:val="00774E32"/>
    <w:rsid w:val="0078296B"/>
    <w:rsid w:val="00794758"/>
    <w:rsid w:val="007956D1"/>
    <w:rsid w:val="007A391F"/>
    <w:rsid w:val="007C0810"/>
    <w:rsid w:val="007C30EF"/>
    <w:rsid w:val="007F09A4"/>
    <w:rsid w:val="00835AAD"/>
    <w:rsid w:val="008472D2"/>
    <w:rsid w:val="008772C2"/>
    <w:rsid w:val="00884059"/>
    <w:rsid w:val="008C48BD"/>
    <w:rsid w:val="008D12DA"/>
    <w:rsid w:val="008E45F1"/>
    <w:rsid w:val="009124C8"/>
    <w:rsid w:val="009220D8"/>
    <w:rsid w:val="00930E56"/>
    <w:rsid w:val="009522E2"/>
    <w:rsid w:val="00961B9A"/>
    <w:rsid w:val="0097363B"/>
    <w:rsid w:val="009930A7"/>
    <w:rsid w:val="009A7A57"/>
    <w:rsid w:val="009B35CD"/>
    <w:rsid w:val="009C2B96"/>
    <w:rsid w:val="009C30C3"/>
    <w:rsid w:val="009C4714"/>
    <w:rsid w:val="009C67C9"/>
    <w:rsid w:val="009D2E98"/>
    <w:rsid w:val="009D30B4"/>
    <w:rsid w:val="009D4902"/>
    <w:rsid w:val="00A04117"/>
    <w:rsid w:val="00A1083F"/>
    <w:rsid w:val="00A14137"/>
    <w:rsid w:val="00A14ED7"/>
    <w:rsid w:val="00A1693C"/>
    <w:rsid w:val="00A207A6"/>
    <w:rsid w:val="00A364B1"/>
    <w:rsid w:val="00A43E48"/>
    <w:rsid w:val="00A55049"/>
    <w:rsid w:val="00A73223"/>
    <w:rsid w:val="00A779D3"/>
    <w:rsid w:val="00AB7F46"/>
    <w:rsid w:val="00AD1AF4"/>
    <w:rsid w:val="00AD490E"/>
    <w:rsid w:val="00AE10C3"/>
    <w:rsid w:val="00AF29B1"/>
    <w:rsid w:val="00AF7DE6"/>
    <w:rsid w:val="00B06466"/>
    <w:rsid w:val="00B17A37"/>
    <w:rsid w:val="00B35365"/>
    <w:rsid w:val="00B3612A"/>
    <w:rsid w:val="00B555F1"/>
    <w:rsid w:val="00B91059"/>
    <w:rsid w:val="00B9423F"/>
    <w:rsid w:val="00B951E5"/>
    <w:rsid w:val="00BA6FD8"/>
    <w:rsid w:val="00BC2170"/>
    <w:rsid w:val="00BC2ED4"/>
    <w:rsid w:val="00BC406A"/>
    <w:rsid w:val="00BD1CB1"/>
    <w:rsid w:val="00BE3D72"/>
    <w:rsid w:val="00BF0328"/>
    <w:rsid w:val="00C0319E"/>
    <w:rsid w:val="00C0340F"/>
    <w:rsid w:val="00C226C4"/>
    <w:rsid w:val="00C323CE"/>
    <w:rsid w:val="00C555E2"/>
    <w:rsid w:val="00C65D8C"/>
    <w:rsid w:val="00C86047"/>
    <w:rsid w:val="00C87D87"/>
    <w:rsid w:val="00CA1F0E"/>
    <w:rsid w:val="00CA5A59"/>
    <w:rsid w:val="00CD538E"/>
    <w:rsid w:val="00D00CEB"/>
    <w:rsid w:val="00D05D1F"/>
    <w:rsid w:val="00D255FB"/>
    <w:rsid w:val="00D26DFA"/>
    <w:rsid w:val="00D44BB5"/>
    <w:rsid w:val="00D56142"/>
    <w:rsid w:val="00D74A9B"/>
    <w:rsid w:val="00D7578E"/>
    <w:rsid w:val="00D77E20"/>
    <w:rsid w:val="00DA1BAF"/>
    <w:rsid w:val="00DA56BF"/>
    <w:rsid w:val="00DA73FE"/>
    <w:rsid w:val="00DC7B01"/>
    <w:rsid w:val="00DD57E0"/>
    <w:rsid w:val="00DE05A2"/>
    <w:rsid w:val="00DE14D3"/>
    <w:rsid w:val="00DF627A"/>
    <w:rsid w:val="00E0466D"/>
    <w:rsid w:val="00E2500C"/>
    <w:rsid w:val="00E26CF4"/>
    <w:rsid w:val="00E34D64"/>
    <w:rsid w:val="00E46AED"/>
    <w:rsid w:val="00E500E4"/>
    <w:rsid w:val="00E61423"/>
    <w:rsid w:val="00E618D0"/>
    <w:rsid w:val="00E746E9"/>
    <w:rsid w:val="00E91295"/>
    <w:rsid w:val="00E948ED"/>
    <w:rsid w:val="00EC54AB"/>
    <w:rsid w:val="00EC6762"/>
    <w:rsid w:val="00ED064D"/>
    <w:rsid w:val="00ED3EB0"/>
    <w:rsid w:val="00EE021B"/>
    <w:rsid w:val="00EE4042"/>
    <w:rsid w:val="00EE4C67"/>
    <w:rsid w:val="00EF0C75"/>
    <w:rsid w:val="00EF7C5A"/>
    <w:rsid w:val="00F12C6D"/>
    <w:rsid w:val="00F26F84"/>
    <w:rsid w:val="00F64C49"/>
    <w:rsid w:val="00F71415"/>
    <w:rsid w:val="00F73106"/>
    <w:rsid w:val="00F74B5A"/>
    <w:rsid w:val="00F817F9"/>
    <w:rsid w:val="00F926CE"/>
    <w:rsid w:val="00F940D1"/>
    <w:rsid w:val="00F94C29"/>
    <w:rsid w:val="00FC00E5"/>
    <w:rsid w:val="00FC3A2C"/>
    <w:rsid w:val="00FC45D2"/>
    <w:rsid w:val="00FC6BF8"/>
    <w:rsid w:val="00FD3655"/>
    <w:rsid w:val="00FF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0BAFE93E"/>
  <w15:chartTrackingRefBased/>
  <w15:docId w15:val="{1C80F779-77CB-48D8-8B4E-37A4EAE0D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0B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3551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5519"/>
  </w:style>
  <w:style w:type="paragraph" w:styleId="a6">
    <w:name w:val="footer"/>
    <w:basedOn w:val="a"/>
    <w:link w:val="a7"/>
    <w:uiPriority w:val="99"/>
    <w:unhideWhenUsed/>
    <w:rsid w:val="0003551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5519"/>
  </w:style>
  <w:style w:type="paragraph" w:styleId="a8">
    <w:name w:val="Date"/>
    <w:basedOn w:val="a"/>
    <w:next w:val="a"/>
    <w:link w:val="a9"/>
    <w:uiPriority w:val="99"/>
    <w:semiHidden/>
    <w:unhideWhenUsed/>
    <w:rsid w:val="00A55049"/>
  </w:style>
  <w:style w:type="character" w:customStyle="1" w:styleId="a9">
    <w:name w:val="日付 (文字)"/>
    <w:basedOn w:val="a0"/>
    <w:link w:val="a8"/>
    <w:uiPriority w:val="99"/>
    <w:semiHidden/>
    <w:rsid w:val="00A55049"/>
  </w:style>
  <w:style w:type="paragraph" w:styleId="aa">
    <w:name w:val="Balloon Text"/>
    <w:basedOn w:val="a"/>
    <w:link w:val="ab"/>
    <w:uiPriority w:val="99"/>
    <w:semiHidden/>
    <w:unhideWhenUsed/>
    <w:rsid w:val="00157C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57C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C83A6C5A</Template>
  <TotalTime>0</TotalTime>
  <Pages>2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片山　正弘</dc:creator>
  <cp:keywords/>
  <dc:description/>
  <cp:lastModifiedBy>棚村　薫</cp:lastModifiedBy>
  <cp:revision>2</cp:revision>
  <cp:lastPrinted>2024-01-11T05:52:00Z</cp:lastPrinted>
  <dcterms:created xsi:type="dcterms:W3CDTF">2024-01-26T03:49:00Z</dcterms:created>
  <dcterms:modified xsi:type="dcterms:W3CDTF">2024-01-26T03:49:00Z</dcterms:modified>
</cp:coreProperties>
</file>